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54" w:rsidRDefault="00E27654" w:rsidP="00E27654">
      <w:pPr>
        <w:rPr>
          <w:b/>
          <w:sz w:val="22"/>
          <w:szCs w:val="22"/>
        </w:rPr>
      </w:pPr>
      <w:bookmarkStart w:id="0" w:name="_GoBack"/>
      <w:bookmarkEnd w:id="0"/>
    </w:p>
    <w:p w:rsidR="00E27654" w:rsidRDefault="00E27654" w:rsidP="00E276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E27654" w:rsidRDefault="00E27654" w:rsidP="00E276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оказание платных образовательных услуг </w:t>
      </w:r>
    </w:p>
    <w:p w:rsidR="00E27654" w:rsidRDefault="00E27654" w:rsidP="00E27654">
      <w:pPr>
        <w:jc w:val="both"/>
        <w:rPr>
          <w:sz w:val="22"/>
          <w:szCs w:val="22"/>
        </w:rPr>
      </w:pPr>
    </w:p>
    <w:p w:rsidR="00E27654" w:rsidRDefault="00E27654" w:rsidP="00E276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МБОУ «СОШ №11»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«______</w:t>
      </w:r>
      <w:r>
        <w:rPr>
          <w:rFonts w:ascii="Times New Roman" w:hAnsi="Times New Roman" w:cs="Times New Roman"/>
          <w:sz w:val="22"/>
          <w:szCs w:val="22"/>
          <w:u w:val="single"/>
        </w:rPr>
        <w:t>» ______________201__г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7654" w:rsidRDefault="00E27654" w:rsidP="00E27654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(место заключения договора)                                                        (дата заключения договора)</w:t>
      </w:r>
    </w:p>
    <w:p w:rsidR="00E27654" w:rsidRDefault="00E27654" w:rsidP="00E27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Общеобразовательная организация </w:t>
      </w:r>
      <w:r>
        <w:rPr>
          <w:rFonts w:ascii="Times New Roman" w:hAnsi="Times New Roman" w:cs="Times New Roman"/>
          <w:i/>
          <w:sz w:val="22"/>
          <w:szCs w:val="22"/>
        </w:rPr>
        <w:t>Муниципальное бюджетное общеобразовательное учреждение «Средняя общеобразовательная школа №11»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осуществляющая  образовательную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деятельность   (далее  -  образовательная организация)  на   основании  лицензии  от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06.04.2012  </w:t>
      </w:r>
      <w:r>
        <w:rPr>
          <w:rFonts w:ascii="Times New Roman" w:hAnsi="Times New Roman" w:cs="Times New Roman"/>
          <w:sz w:val="22"/>
          <w:szCs w:val="22"/>
        </w:rPr>
        <w:t xml:space="preserve"> №4757, выданной  Службой по контролю и надзору в сфере образования Иркутской области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бессрочно, </w:t>
      </w:r>
      <w:r>
        <w:rPr>
          <w:rFonts w:ascii="Times New Roman" w:hAnsi="Times New Roman" w:cs="Times New Roman"/>
          <w:sz w:val="22"/>
          <w:szCs w:val="22"/>
        </w:rPr>
        <w:t>именуемая в дальнейшем  «Исполнитель»,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   лице    директора </w:t>
      </w:r>
      <w:r>
        <w:rPr>
          <w:rFonts w:ascii="Times New Roman" w:hAnsi="Times New Roman" w:cs="Times New Roman"/>
          <w:b/>
          <w:i/>
          <w:iCs/>
          <w:color w:val="000000"/>
          <w:spacing w:val="-6"/>
          <w:sz w:val="22"/>
          <w:szCs w:val="22"/>
          <w:u w:val="single"/>
        </w:rPr>
        <w:t xml:space="preserve">Демидовой Татьяны Анатольевны </w:t>
      </w:r>
      <w:r>
        <w:rPr>
          <w:rFonts w:ascii="Times New Roman" w:hAnsi="Times New Roman" w:cs="Times New Roman"/>
          <w:i/>
          <w:iCs/>
          <w:color w:val="000000"/>
          <w:spacing w:val="-6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действующей </w:t>
      </w:r>
      <w:r>
        <w:rPr>
          <w:rFonts w:ascii="Times New Roman" w:hAnsi="Times New Roman" w:cs="Times New Roman"/>
          <w:sz w:val="22"/>
          <w:szCs w:val="22"/>
        </w:rPr>
        <w:t xml:space="preserve"> на  основании  Устава и</w:t>
      </w:r>
    </w:p>
    <w:p w:rsidR="00E27654" w:rsidRDefault="00E27654" w:rsidP="00E27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____________________________________________________________________________, </w:t>
      </w:r>
    </w:p>
    <w:p w:rsidR="00E27654" w:rsidRDefault="00E27654" w:rsidP="00E27654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фамилия, имя, отчество родителя (законного представителя) несовершеннолетнего лица, зачисляемого на обучение</w:t>
      </w:r>
    </w:p>
    <w:p w:rsidR="00E27654" w:rsidRDefault="00E27654" w:rsidP="00E27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  в   дальнейшем «Заказчик»,   действующего в интересах несовершеннолетнего</w:t>
      </w:r>
    </w:p>
    <w:p w:rsidR="00E27654" w:rsidRDefault="00E27654" w:rsidP="00E27654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27654" w:rsidRDefault="00E27654" w:rsidP="00E27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E27654" w:rsidRDefault="00E27654" w:rsidP="00E2765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  несовершеннолетнего лица, зачисляемого на обучение, класс</w:t>
      </w:r>
    </w:p>
    <w:p w:rsidR="00E27654" w:rsidRDefault="00E27654" w:rsidP="00E2765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  в   дальнейшем «Обучающийся», совместно именуемые Стороны, заключили настоящий Договор о нижеследующем:</w:t>
      </w:r>
    </w:p>
    <w:p w:rsidR="00E27654" w:rsidRDefault="00E27654" w:rsidP="00E276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2"/>
      <w:bookmarkEnd w:id="1"/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27654" w:rsidRDefault="00E27654" w:rsidP="00E27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платные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образовательные  услуги</w:t>
      </w:r>
      <w:proofErr w:type="gramEnd"/>
      <w:r>
        <w:rPr>
          <w:rFonts w:ascii="Times New Roman" w:hAnsi="Times New Roman" w:cs="Times New Roman"/>
          <w:sz w:val="22"/>
          <w:szCs w:val="22"/>
        </w:rPr>
        <w:t>, а   Заказчик обязуется  оплатить образовательные  услуги по предоставлению образовательных(ой) программ(ы)__________________________________________________________________________</w:t>
      </w:r>
    </w:p>
    <w:p w:rsidR="00E27654" w:rsidRDefault="00E27654" w:rsidP="00E27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27654" w:rsidRDefault="00E27654" w:rsidP="00E2765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наименования дополнительных(ой) образовательных(ой) программ(ы)</w:t>
      </w:r>
    </w:p>
    <w:p w:rsidR="00E27654" w:rsidRDefault="00E27654" w:rsidP="00E27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 учебным  планом  (далее – услуги).</w:t>
      </w:r>
    </w:p>
    <w:p w:rsidR="00E27654" w:rsidRDefault="00E27654" w:rsidP="00E27654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 недель.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96"/>
      <w:bookmarkEnd w:id="2"/>
      <w:r>
        <w:rPr>
          <w:rFonts w:ascii="Times New Roman" w:hAnsi="Times New Roman" w:cs="Times New Roman"/>
          <w:b/>
          <w:sz w:val="22"/>
          <w:szCs w:val="22"/>
        </w:rPr>
        <w:t xml:space="preserve">2. Права Исполнителя, Заказчика и Обучающегося 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7654" w:rsidRDefault="00E27654" w:rsidP="00E2765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. Исполнитель вправе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 N 273-ФЗ "Об образовании в Российской Федерации".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Обучающийся также вправе: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2"/>
          <w:szCs w:val="22"/>
        </w:rPr>
        <w:t>3. Обязанности Исполнителя, Заказчика и Обучающегося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E27654" w:rsidRDefault="00E27654" w:rsidP="00E27654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учащегося.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 Услуги оказываются в соответствии учебным планом, в том числе индивидуальным, и расписанием занятий Исполнителя.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E27654" w:rsidRDefault="00E27654" w:rsidP="00E2765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2-х и более недель обучения 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  болезнью</w:t>
      </w:r>
      <w:proofErr w:type="gramEnd"/>
      <w:r>
        <w:rPr>
          <w:rFonts w:ascii="Times New Roman" w:hAnsi="Times New Roman" w:cs="Times New Roman"/>
          <w:sz w:val="22"/>
          <w:szCs w:val="22"/>
        </w:rPr>
        <w:t>, лечением, карантином, отпуском родителей и в других случаях по уважительным причинам при наличии подтверждающих медицинских документов или заявления родителей (законных представителей).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7654" w:rsidRDefault="00E27654" w:rsidP="00E2765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0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11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 43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29.12. 2012 г. N 273-ФЗ "Об образовании в Российской Федерации", в том числе: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дополнительной образовательной программе с соблюдением требований, установленных учебным планом Исполнителя, в том числе индивидуальным.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3.3.4. Соблюдать требования Устава образовательной организации, правила внутреннего распорядка и иные локальные нормативные акты Исполнителя.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30"/>
      <w:bookmarkEnd w:id="4"/>
      <w:r>
        <w:rPr>
          <w:rFonts w:ascii="Times New Roman" w:hAnsi="Times New Roman" w:cs="Times New Roman"/>
          <w:b/>
          <w:sz w:val="22"/>
          <w:szCs w:val="22"/>
        </w:rPr>
        <w:t>4. Стоимость услуг, сроки и порядок их оплаты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7654" w:rsidRDefault="00E27654" w:rsidP="00E2765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4.1. Оплата производится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ежемесячно </w:t>
      </w:r>
      <w:r>
        <w:rPr>
          <w:rFonts w:ascii="Times New Roman" w:hAnsi="Times New Roman" w:cs="Times New Roman"/>
          <w:sz w:val="22"/>
          <w:szCs w:val="22"/>
        </w:rPr>
        <w:t>не позднее 1 числа периода, подлежащего     оплате в размере _____________________________________________________________________</w:t>
      </w:r>
    </w:p>
    <w:p w:rsidR="00E27654" w:rsidRDefault="00E27654" w:rsidP="00E27654">
      <w:pPr>
        <w:pStyle w:val="ConsPlusNonformat"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(сумма цифрами и прописью в рублях)</w:t>
      </w:r>
    </w:p>
    <w:p w:rsidR="00E27654" w:rsidRDefault="00E27654" w:rsidP="00E27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 Исполнителя, указанного  в  </w:t>
      </w:r>
      <w:hyperlink r:id="rId12" w:anchor="Par18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 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27654" w:rsidRDefault="00E27654" w:rsidP="00E2765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</w:p>
    <w:p w:rsidR="00E27654" w:rsidRDefault="00E27654" w:rsidP="00E2765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Настоящий Договор может быть расторгнут по инициативе Исполнителя в одностороннем </w:t>
      </w:r>
      <w:r>
        <w:rPr>
          <w:rFonts w:ascii="Times New Roman" w:hAnsi="Times New Roman" w:cs="Times New Roman"/>
          <w:sz w:val="22"/>
          <w:szCs w:val="22"/>
        </w:rPr>
        <w:lastRenderedPageBreak/>
        <w:t>порядке в случаях: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5.3.2. просрочки оплаты стоимости платных образовательных услуг;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5.3.3.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5.3.4. применение к обучающемуся, достигшему возраста 15 лет, отчисления из образовательной организации, как меры дисциплинарного взыскания;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5.3.5. в иных случаях, предусмотренных законодательством Российской Федерации.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на основании соответствующего заявления;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5.4.2. по обстоятельствам, имеющим объективный характер и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7654" w:rsidRDefault="00E27654" w:rsidP="00E276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5.7. Если Обучающийся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если после </w:t>
      </w:r>
      <w:r>
        <w:rPr>
          <w:rFonts w:ascii="Times New Roman" w:hAnsi="Times New Roman" w:cs="Times New Roman"/>
          <w:i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 xml:space="preserve"> предупреждений Обучающийся   не   устраняет   указанные  нарушения. Договор считается  расторгнутым  со  дня  письменного  уведомления Исполнителем  Заказчика  (Обучающегося)  об  отказе  от  исполнения договора.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0"/>
      <w:bookmarkEnd w:id="6"/>
      <w:r>
        <w:rPr>
          <w:rFonts w:ascii="Times New Roman" w:hAnsi="Times New Roman" w:cs="Times New Roman"/>
          <w:b/>
          <w:sz w:val="22"/>
          <w:szCs w:val="22"/>
        </w:rPr>
        <w:t>6. Ответственность Исполнителя, Заказчика и Обучающегося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образовательных услуг;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оказанных образовательных услуг;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образовательных услуг (сроки начала и (или) окончания оказания образовательных услуги и (или) промежуточные сроки оказания образовательных услуг)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6.4.2.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образовательных услуг;</w:t>
      </w:r>
    </w:p>
    <w:p w:rsidR="00E27654" w:rsidRDefault="00E27654" w:rsidP="00E276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5"/>
      <w:bookmarkEnd w:id="7"/>
      <w:r>
        <w:rPr>
          <w:rFonts w:ascii="Times New Roman" w:hAnsi="Times New Roman" w:cs="Times New Roman"/>
          <w:b/>
          <w:sz w:val="22"/>
          <w:szCs w:val="22"/>
        </w:rPr>
        <w:t>7. Срок действия Договора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79"/>
      <w:bookmarkEnd w:id="8"/>
      <w:r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Договору, которые являются неотъемлемой частью Договора.</w:t>
      </w:r>
    </w:p>
    <w:p w:rsidR="00E27654" w:rsidRDefault="00E27654" w:rsidP="00E276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7654" w:rsidRDefault="00E27654" w:rsidP="00E27654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86"/>
      <w:bookmarkEnd w:id="9"/>
      <w:r>
        <w:rPr>
          <w:rFonts w:ascii="Times New Roman" w:hAnsi="Times New Roman" w:cs="Times New Roman"/>
          <w:b/>
          <w:sz w:val="22"/>
          <w:szCs w:val="22"/>
        </w:rPr>
        <w:t>9. Адреса и реквизиты сторон</w:t>
      </w:r>
    </w:p>
    <w:p w:rsidR="00E27654" w:rsidRDefault="00E27654" w:rsidP="00E27654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tbl>
      <w:tblPr>
        <w:tblW w:w="13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962"/>
        <w:gridCol w:w="2636"/>
      </w:tblGrid>
      <w:tr w:rsidR="00E27654" w:rsidTr="00D47A0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(заполняется, если обучающийся достиг 14-летнего возраста)</w:t>
            </w:r>
          </w:p>
        </w:tc>
      </w:tr>
      <w:tr w:rsidR="00E27654" w:rsidTr="00D47A0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№11 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МБОУ"СОШ №11"ИНН3801014530КПП380101001ОГРН1033800526924ОКПО25405000000ОКВЭД80.21.1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665852,Иркутская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, м-н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Китой,ул.Трактовая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15        </w:t>
            </w:r>
          </w:p>
          <w:p w:rsidR="00E27654" w:rsidRDefault="005D468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hyperlink r:id="rId13" w:history="1">
              <w:r w:rsidR="00E27654">
                <w:rPr>
                  <w:rStyle w:val="a3"/>
                  <w:rFonts w:ascii="Times New Roman" w:hAnsi="Times New Roman" w:cs="Times New Roman"/>
                  <w:bCs/>
                  <w:szCs w:val="22"/>
                </w:rPr>
                <w:t>co11angarsk@mail.ru</w:t>
              </w:r>
            </w:hyperlink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Демидова Татьяна Анатольевна                                                 65-62-60 тел/факс</w:t>
            </w:r>
          </w:p>
          <w:p w:rsidR="00D47A02" w:rsidRDefault="00D47A02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Р/СЧ.40701810150043080002БАНК Отделение Иркутск</w:t>
            </w:r>
          </w:p>
          <w:p w:rsidR="00D47A02" w:rsidRDefault="00D47A02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л/счет 20706110590 открыт в Комитете по экономике и финансам ААГО</w:t>
            </w:r>
          </w:p>
          <w:p w:rsidR="00E27654" w:rsidRDefault="00E276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МБОУ СОШ №11</w:t>
            </w:r>
          </w:p>
          <w:p w:rsidR="00E27654" w:rsidRDefault="00E276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E27654" w:rsidRDefault="00E27654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_______________/Т.А. Демидова/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8(3955) 65-62-60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(Ф.И.О. гражданина)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 места жительства/ места нахождения)</w:t>
            </w: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(паспорт: серия, номер, когда и кем выдан)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(личная подпись гражданина)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(Ф.И.О. Обучающегося)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(паспорт (для лиц старше 14 лет)/ свидетельство о рождении, серия, номер, кем и когда выдан)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E27654" w:rsidRDefault="00E2765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(подпись, расшифровка)</w:t>
            </w:r>
          </w:p>
        </w:tc>
      </w:tr>
    </w:tbl>
    <w:p w:rsidR="007D53E1" w:rsidRDefault="007D53E1"/>
    <w:sectPr w:rsidR="007D53E1" w:rsidSect="00E2765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54"/>
    <w:rsid w:val="00194349"/>
    <w:rsid w:val="004D3FC7"/>
    <w:rsid w:val="005D4689"/>
    <w:rsid w:val="007D53E1"/>
    <w:rsid w:val="00D47A02"/>
    <w:rsid w:val="00E2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1345-9C0E-47F0-857A-2D2CBC54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7654"/>
    <w:rPr>
      <w:color w:val="0000FF"/>
      <w:u w:val="single"/>
    </w:rPr>
  </w:style>
  <w:style w:type="paragraph" w:customStyle="1" w:styleId="ConsPlusNormal">
    <w:name w:val="ConsPlusNormal"/>
    <w:rsid w:val="00E2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7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0Aw0G" TargetMode="External"/><Relationship Id="rId13" Type="http://schemas.openxmlformats.org/officeDocument/2006/relationships/hyperlink" Target="mailto:co11angar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A259AD200DFC7DEE6FB7506818AB73AD0649EDC29A0A9F2B66AE9D350Aw0G" TargetMode="External"/><Relationship Id="rId12" Type="http://schemas.openxmlformats.org/officeDocument/2006/relationships/hyperlink" Target="file:///C:\Users\Irina_B\Desktop\&#1087;&#1083;&#1072;&#1090;&#1085;&#1099;&#1077;%20&#1091;&#1089;&#1083;&#1091;&#1075;&#1080;%202017-18\&#1055;&#1086;&#1083;&#1086;&#1078;&#1077;&#1085;&#1080;&#1077;%20&#1086;%20&#1087;&#1083;&#1072;&#1090;&#1085;&#1099;&#1093;%20&#1091;&#1089;&#1083;&#1091;&#1075;&#1072;&#1093;%20&#1057;&#1054;&#1064;%2011-20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rina_B\Desktop\&#1087;&#1083;&#1072;&#1090;&#1085;&#1099;&#1077;%20&#1091;&#1089;&#1083;&#1091;&#1075;&#1080;%202017-18\&#1055;&#1086;&#1083;&#1086;&#1078;&#1077;&#1085;&#1080;&#1077;%20&#1086;%20&#1087;&#1083;&#1072;&#1090;&#1085;&#1099;&#1093;%20&#1091;&#1089;&#1083;&#1091;&#1075;&#1072;&#1093;%20&#1057;&#1054;&#1064;%2011-2015.doc" TargetMode="External"/><Relationship Id="rId11" Type="http://schemas.openxmlformats.org/officeDocument/2006/relationships/hyperlink" Target="consultantplus://offline/ref=AEA259AD200DFC7DEE6FB7506818AB73AD0649E0C1950A9F2B66AE9D35A0A0E6C8DBD6DDAEF8FDF402w6G" TargetMode="External"/><Relationship Id="rId5" Type="http://schemas.openxmlformats.org/officeDocument/2006/relationships/hyperlink" Target="consultantplus://offline/ref=AEA259AD200DFC7DEE6FB7506818AB73AD0649E0C1950A9F2B66AE9D35A0A0E6C8DBD6DDAEF8FCFA02w8G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Irina_B\Desktop\&#1087;&#1083;&#1072;&#1090;&#1085;&#1099;&#1077;%20&#1091;&#1089;&#1083;&#1091;&#1075;&#1080;%202017-18\&#1055;&#1086;&#1083;&#1086;&#1078;&#1077;&#1085;&#1080;&#1077;%20&#1086;%20&#1087;&#1083;&#1072;&#1090;&#1085;&#1099;&#1093;%20&#1091;&#1089;&#1083;&#1091;&#1075;&#1072;&#1093;%20&#1057;&#1054;&#1064;%2011-2015.doc" TargetMode="External"/><Relationship Id="rId4" Type="http://schemas.openxmlformats.org/officeDocument/2006/relationships/hyperlink" Target="file:///C:\Users\Irina_B\Desktop\&#1087;&#1083;&#1072;&#1090;&#1085;&#1099;&#1077;%20&#1091;&#1089;&#1083;&#1091;&#1075;&#1080;%202017-18\&#1055;&#1086;&#1083;&#1086;&#1078;&#1077;&#1085;&#1080;&#1077;%20&#1086;%20&#1087;&#1083;&#1072;&#1090;&#1085;&#1099;&#1093;%20&#1091;&#1089;&#1083;&#1091;&#1075;&#1072;&#1093;%20&#1057;&#1054;&#1064;%2011-2015.doc" TargetMode="External"/><Relationship Id="rId9" Type="http://schemas.openxmlformats.org/officeDocument/2006/relationships/hyperlink" Target="file:///C:\Users\Irina_B\Desktop\&#1087;&#1083;&#1072;&#1090;&#1085;&#1099;&#1077;%20&#1091;&#1089;&#1083;&#1091;&#1075;&#1080;%202017-18\&#1055;&#1086;&#1083;&#1086;&#1078;&#1077;&#1085;&#1080;&#1077;%20&#1086;%20&#1087;&#1083;&#1072;&#1090;&#1085;&#1099;&#1093;%20&#1091;&#1089;&#1083;&#1091;&#1075;&#1072;&#1093;%20&#1057;&#1054;&#1064;%2011-201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Irina_B</dc:creator>
  <cp:lastModifiedBy>Admin</cp:lastModifiedBy>
  <cp:revision>2</cp:revision>
  <cp:lastPrinted>2017-11-01T01:15:00Z</cp:lastPrinted>
  <dcterms:created xsi:type="dcterms:W3CDTF">2018-01-25T04:58:00Z</dcterms:created>
  <dcterms:modified xsi:type="dcterms:W3CDTF">2018-01-25T04:58:00Z</dcterms:modified>
</cp:coreProperties>
</file>