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64" w:rsidRPr="00421664" w:rsidRDefault="00421664" w:rsidP="004216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42166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Энтеровирусная инфекция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21664" w:rsidRPr="00421664" w:rsidTr="004216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80" w:type="dxa"/>
            </w:tcMar>
            <w:hideMark/>
          </w:tcPr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2166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Информация для родителей</w:t>
            </w:r>
          </w:p>
          <w:p w:rsidR="00421664" w:rsidRPr="00421664" w:rsidRDefault="00421664" w:rsidP="0042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3300AA"/>
                <w:sz w:val="28"/>
                <w:szCs w:val="28"/>
                <w:lang w:eastAsia="ru-RU"/>
              </w:rPr>
              <w:t>Энтеровирусная инфекция - это группа острых инфекционных болезней, вызываемых кишечными вирусами (</w:t>
            </w:r>
            <w:proofErr w:type="spellStart"/>
            <w:r w:rsidRPr="00421664">
              <w:rPr>
                <w:rFonts w:ascii="Verdana" w:eastAsia="Times New Roman" w:hAnsi="Verdana" w:cs="Times New Roman"/>
                <w:b/>
                <w:bCs/>
                <w:color w:val="3300AA"/>
                <w:sz w:val="28"/>
                <w:szCs w:val="28"/>
                <w:lang w:eastAsia="ru-RU"/>
              </w:rPr>
              <w:t>энтеровирусами</w:t>
            </w:r>
            <w:proofErr w:type="spellEnd"/>
            <w:proofErr w:type="gramStart"/>
            <w:r w:rsidRPr="00421664">
              <w:rPr>
                <w:rFonts w:ascii="Verdana" w:eastAsia="Times New Roman" w:hAnsi="Verdana" w:cs="Times New Roman"/>
                <w:b/>
                <w:bCs/>
                <w:color w:val="3300AA"/>
                <w:sz w:val="28"/>
                <w:szCs w:val="28"/>
                <w:lang w:eastAsia="ru-RU"/>
              </w:rPr>
              <w:t>).Заболевание</w:t>
            </w:r>
            <w:proofErr w:type="gramEnd"/>
            <w:r w:rsidRPr="00421664">
              <w:rPr>
                <w:rFonts w:ascii="Verdana" w:eastAsia="Times New Roman" w:hAnsi="Verdana" w:cs="Times New Roman"/>
                <w:b/>
                <w:bCs/>
                <w:color w:val="3300AA"/>
                <w:sz w:val="28"/>
                <w:szCs w:val="28"/>
                <w:lang w:eastAsia="ru-RU"/>
              </w:rPr>
              <w:t xml:space="preserve"> характеризуется разнообразием  клинических проявлений, чаще с  поражением центральной нервной системы, сердечно-сосудистой системы, желудочно-кишечного тракта , мышечной системы, кожных покровов и др. органов.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Энтеровирусы</w:t>
            </w:r>
            <w:proofErr w:type="spellEnd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распространены повсеместно. Человек, в организм которого попал вирус, чаще становится носителем </w:t>
            </w:r>
            <w:proofErr w:type="gramStart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вируса,  или</w:t>
            </w:r>
            <w:proofErr w:type="gramEnd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переносит заболевание в легкой форме. Около 85% случаев ЭВИ протекает бессимптомно, около 12-14% диагностируются как легкие формы заболевания, и только 1-3% имеют тяжелое </w:t>
            </w:r>
            <w:proofErr w:type="spellStart"/>
            <w:proofErr w:type="gramStart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течение.</w:t>
            </w: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Энтеровирусной</w:t>
            </w:r>
            <w:proofErr w:type="spellEnd"/>
            <w:proofErr w:type="gramEnd"/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инфекцией болеют дети всех возрастных групп, но наиболее часто дети 3-10 лет.</w:t>
            </w:r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 Серьезные осложнения энтеровирусная инфекция чаще всего вызывает у детей до двух </w:t>
            </w:r>
            <w:proofErr w:type="spellStart"/>
            <w:proofErr w:type="gramStart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лет.Серозный</w:t>
            </w:r>
            <w:proofErr w:type="spellEnd"/>
            <w:proofErr w:type="gramEnd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вирусный менингит является наиболее типичной и тя</w:t>
            </w:r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желой формой </w:t>
            </w:r>
            <w:proofErr w:type="spellStart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энтеровируской</w:t>
            </w:r>
            <w:proofErr w:type="spellEnd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инфекции.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В странах умеренного климата характерна сезонность с повышением заболеваемости в середине </w:t>
            </w:r>
            <w:proofErr w:type="gramStart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лета  и</w:t>
            </w:r>
            <w:proofErr w:type="gramEnd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начале осени.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 можно заразиться энтеровирусной инфекцией?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инфекции</w:t>
            </w:r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 - больной человек или вирусоноситель. Вирус передается только от человека человеку. Из организма больного эти возбудители выделяются с носоглоточной слизью (воздушно- капельный путь) и фекалиями </w:t>
            </w:r>
            <w:proofErr w:type="gramStart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( фокально</w:t>
            </w:r>
            <w:proofErr w:type="gramEnd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-оральный путь), через загрязненные руки, предметы и воду. После перенесенной клинически выраженной или бессимптомной инфекции нередко </w:t>
            </w:r>
            <w:proofErr w:type="gramStart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наблюдается  носительство</w:t>
            </w:r>
            <w:proofErr w:type="gramEnd"/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 проявляется болезнь?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Болезнь начинается внезапно с повышением температуры тела до 39 и выше. Отмечается сильная головная боль, снижение аппетита, нарушение сна, иногда рвота.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нужно делать, если ребенок заболел?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Необходимо срочно вызывать врача на дом и в случае необходимости госпитализировать заболевшего ребенка!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 избежать заболевания энтеровирусной инфекцией?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- Тщательно следите за соблюдением правил личной гигиены вашим ребенком. Обязательно мойте руки с мылом перед приготовлением и приемом пищи, кормлением ребенка, после каждого посещения туалета.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- Овощи, фрукты, ягоды употребляйте после того, как вы их тщательно вымоете в проточной воде и обдадите кипятком.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- Продукты питания, употребляемые в пищу, подвергайте тщательной термической обработке.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- Оберегайте от мух пищевые продукты, не оставляйте еду открытой, грязную посуду немедленно убирайте и мойте.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Предохраняйте от загрязнения пищевые продукты, которые используются без предварительной обработки: сметану, </w:t>
            </w:r>
            <w:proofErr w:type="spellStart"/>
            <w:proofErr w:type="gramStart"/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сыр.хлеб</w:t>
            </w:r>
            <w:proofErr w:type="spellEnd"/>
            <w:proofErr w:type="gramEnd"/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Используйте для питья только гарантированно безопасную воду </w:t>
            </w:r>
            <w:proofErr w:type="gramStart"/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( после</w:t>
            </w:r>
            <w:proofErr w:type="gramEnd"/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кипячения или в фабричной упаковке)</w:t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- Соблюдайте правила личной гигиены.</w:t>
            </w:r>
          </w:p>
          <w:p w:rsidR="00421664" w:rsidRDefault="00421664" w:rsidP="00421664">
            <w:pPr>
              <w:spacing w:before="120" w:after="120" w:line="336" w:lineRule="atLeast"/>
              <w:ind w:firstLine="480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Купайтесь </w:t>
            </w:r>
            <w:proofErr w:type="gramStart"/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в  водоемах</w:t>
            </w:r>
            <w:proofErr w:type="gramEnd"/>
            <w:r w:rsidRPr="0042166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удовлетворительным качеством воды.</w:t>
            </w:r>
          </w:p>
          <w:p w:rsidR="00421664" w:rsidRDefault="00421664" w:rsidP="00421664">
            <w:pPr>
              <w:spacing w:before="120" w:after="120" w:line="336" w:lineRule="atLeast"/>
              <w:ind w:firstLine="480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1664" w:rsidRDefault="00421664" w:rsidP="00421664">
            <w:pPr>
              <w:spacing w:before="120" w:after="120" w:line="336" w:lineRule="atLeast"/>
              <w:ind w:firstLine="480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1664" w:rsidRDefault="00421664" w:rsidP="00421664">
            <w:pPr>
              <w:spacing w:before="120" w:after="120" w:line="336" w:lineRule="atLeast"/>
              <w:ind w:firstLine="480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664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189890" cy="2377854"/>
                  <wp:effectExtent l="0" t="0" r="0" b="3810"/>
                  <wp:docPr id="1" name="Рисунок 1" descr="E:\Энтеровирусная-инфе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нтеровирусная-инфе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926" cy="240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664" w:rsidRPr="00421664" w:rsidRDefault="00421664" w:rsidP="00421664">
            <w:pPr>
              <w:spacing w:before="120" w:after="120" w:line="336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664" w:rsidRDefault="00421664"/>
    <w:p w:rsidR="00421664" w:rsidRPr="00421664" w:rsidRDefault="00421664" w:rsidP="00421664"/>
    <w:p w:rsidR="00421664" w:rsidRDefault="00421664" w:rsidP="00421664"/>
    <w:p w:rsidR="00421664" w:rsidRPr="00421664" w:rsidRDefault="00421664" w:rsidP="00421664">
      <w:pPr>
        <w:pStyle w:val="2"/>
        <w:shd w:val="clear" w:color="auto" w:fill="FFFFFF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tab/>
      </w:r>
      <w:r w:rsidRPr="0042166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Грипп</w:t>
      </w: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lang w:eastAsia="ru-RU"/>
        </w:rPr>
      </w:pPr>
      <w:r w:rsidRPr="0042166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Грипп</w:t>
      </w:r>
      <w:r w:rsidRPr="0042166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 острое инфекционное заболевание дыхательных путей, вызываемое вирусом гриппа. Входит в группу острых респираторных вирусных инфекций (ОРВИ).</w:t>
      </w: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lang w:eastAsia="ru-RU"/>
        </w:rPr>
      </w:pPr>
      <w:r w:rsidRPr="0042166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Эпидемии гриппа случаются каждый год, обычно в холодное время года и поражают до 15% населения земного шара. Грипп и ОРВИ составляют 95% всех инфекционных заболеваний в мире. Ежегодно в мире заболевают до 500 млн. человек, 2 млн. из которых умирают. В России ежегодно регистрируют около 41.2 млн. заболевших гриппом и другими ОРВИ.</w:t>
      </w: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lang w:eastAsia="ru-RU"/>
        </w:rPr>
      </w:pPr>
      <w:r w:rsidRPr="00421664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Передача вируса происходит воздушно-капельным путем и через предметы обихода.</w:t>
      </w: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lang w:eastAsia="ru-RU"/>
        </w:rPr>
      </w:pPr>
      <w:r w:rsidRPr="0042166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Источник инфекции-больные люди в периоде инкубации и разгара. Вирус со слизистых дыхательных путей выделяется в огромной концентрации при чихании, кашле, разговоре. Округ больного образуется зараженная зона с максимальной концентрацией аэрозольных частиц.  Дальность их рассеивания не превышает 2-3 метров. Восприимчивость к вирусу гриппа всеобщая. Вирус очень быстро распространяется среди организованных коллективов (в школах, детских садах, спортивных секциях и т.д.), а также в местах массового пребывания людей (магазины, общественный транспорт, вокзалы, различные массовые мероприятия и т.д.). Большую опасность грипп составляет для маленьких детей, у них еще до конца не сформировался иммунитет и защитные барьеры организма развиты слабо. От момента заражения до клинических проявлений проходит от 6 часов до 2-х суток.</w:t>
      </w: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lang w:eastAsia="ru-RU"/>
        </w:rPr>
      </w:pPr>
      <w:r w:rsidRPr="00421664"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  <w:lang w:eastAsia="ru-RU"/>
        </w:rPr>
        <w:t>Клинические проявления:</w:t>
      </w:r>
      <w:r w:rsidRPr="00421664">
        <w:rPr>
          <w:rFonts w:ascii="Tahoma" w:eastAsia="Times New Roman" w:hAnsi="Tahoma" w:cs="Tahoma"/>
          <w:color w:val="000000"/>
          <w:u w:val="single"/>
          <w:lang w:eastAsia="ru-RU"/>
        </w:rPr>
        <w:t> </w:t>
      </w:r>
      <w:r w:rsidRPr="0042166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заболевание начинается остро с внезапного с подъема высокой температуры 39-40 С, озноба, общей слабости организма, головной боли, болей в суставах и мышцах. Затем присоединяется сухой кашель, насморк, пропадает аппетит, нарушение сна. Грипп очень опасен своими осложнениями: пневмонии, бронхиты, отиты, гаймориты, менингиты, риниты и другие. Поэтому нужно начинать лечение с появления первых симптомов заболевания. При первых признаках заболевания следует обратиться к врачу.</w:t>
      </w: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lang w:eastAsia="ru-RU"/>
        </w:rPr>
      </w:pPr>
      <w:r w:rsidRPr="00421664"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  <w:lang w:eastAsia="ru-RU"/>
        </w:rPr>
        <w:lastRenderedPageBreak/>
        <w:t xml:space="preserve">Профилактика </w:t>
      </w:r>
      <w:proofErr w:type="gramStart"/>
      <w:r w:rsidRPr="00421664"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  <w:lang w:eastAsia="ru-RU"/>
        </w:rPr>
        <w:t>гриппа:</w:t>
      </w:r>
      <w:r w:rsidRPr="00421664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  </w:t>
      </w:r>
      <w:r w:rsidRPr="0042166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основным</w:t>
      </w:r>
      <w:proofErr w:type="gramEnd"/>
      <w:r w:rsidRPr="0042166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методом профилактики гриппа является вакцинация, которая проводится ежегодно перед сезонным подъемом заболевания.</w:t>
      </w: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lang w:eastAsia="ru-RU"/>
        </w:rPr>
      </w:pPr>
      <w:r w:rsidRPr="0042166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Применяется вакцина «</w:t>
      </w:r>
      <w:proofErr w:type="spellStart"/>
      <w:r w:rsidRPr="0042166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Совигрипп</w:t>
      </w:r>
      <w:proofErr w:type="spellEnd"/>
      <w:r w:rsidRPr="0042166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».</w:t>
      </w: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lang w:eastAsia="ru-RU"/>
        </w:rPr>
      </w:pPr>
      <w:r w:rsidRPr="0042166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Схема вакцинации: дети с 6 месяцев до 3-х лет прививаются двукратно, дети с 3-х лет до 18 лет однократно.</w:t>
      </w:r>
    </w:p>
    <w:p w:rsid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2166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 время сезонной заболеваемости январь-февраль следует не допускать переохлаждения организма, в местах массового скопления людей использовать маску, хорошо мыть руки после езды в общественном транспорте, соприкосновениями с ручками дверей, уборными, поручнями в общественных местах. Чаще проводить влажную уборку помещений и проветривание. Для поддержания иммунитета употреблять в пищу больше витаминов, овощей, фруктов.</w:t>
      </w:r>
    </w:p>
    <w:p w:rsid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ипп памят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rPr>
          <w:rFonts w:ascii="Tahoma" w:eastAsia="Times New Roman" w:hAnsi="Tahoma" w:cs="Tahoma"/>
          <w:color w:val="000000"/>
          <w:lang w:eastAsia="ru-RU"/>
        </w:rPr>
      </w:pPr>
      <w:r w:rsidRPr="0042166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421664" w:rsidRDefault="00421664" w:rsidP="00421664">
      <w:pPr>
        <w:shd w:val="clear" w:color="auto" w:fill="FFFFFF"/>
        <w:spacing w:after="0" w:line="240" w:lineRule="auto"/>
        <w:ind w:left="142" w:right="283"/>
        <w:jc w:val="center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r w:rsidRPr="00421664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По вопросам вакцинации против </w:t>
      </w:r>
      <w:r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гриппа </w:t>
      </w:r>
    </w:p>
    <w:p w:rsidR="00421664" w:rsidRDefault="00421664" w:rsidP="00421664">
      <w:pPr>
        <w:shd w:val="clear" w:color="auto" w:fill="FFFFFF"/>
        <w:spacing w:after="0" w:line="240" w:lineRule="auto"/>
        <w:ind w:left="142" w:right="283"/>
        <w:jc w:val="center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обращаться к фельдшеру школы</w:t>
      </w:r>
    </w:p>
    <w:p w:rsidR="00421664" w:rsidRPr="00421664" w:rsidRDefault="00421664" w:rsidP="00421664">
      <w:pPr>
        <w:shd w:val="clear" w:color="auto" w:fill="FFFFFF"/>
        <w:spacing w:after="0" w:line="240" w:lineRule="auto"/>
        <w:ind w:left="142" w:right="283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Пильщиковой Евгении Олеговне тел:89041415830</w:t>
      </w:r>
    </w:p>
    <w:p w:rsidR="005104CA" w:rsidRPr="00421664" w:rsidRDefault="00A52153" w:rsidP="00421664">
      <w:pPr>
        <w:tabs>
          <w:tab w:val="left" w:pos="2010"/>
        </w:tabs>
      </w:pPr>
    </w:p>
    <w:sectPr w:rsidR="005104CA" w:rsidRPr="0042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64"/>
    <w:rsid w:val="000703C1"/>
    <w:rsid w:val="00421664"/>
    <w:rsid w:val="007930F6"/>
    <w:rsid w:val="00A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D445-2E58-413C-9FCF-DA902481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1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2018-09-10T12:53:00Z</dcterms:created>
  <dcterms:modified xsi:type="dcterms:W3CDTF">2018-09-10T12:53:00Z</dcterms:modified>
</cp:coreProperties>
</file>