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82" w:type="pct"/>
        <w:tblCellSpacing w:w="15" w:type="dxa"/>
        <w:tblInd w:w="-8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3"/>
        <w:gridCol w:w="747"/>
        <w:gridCol w:w="201"/>
      </w:tblGrid>
      <w:tr w:rsidR="00A908A7" w:rsidRPr="00A908A7" w:rsidTr="00A908A7">
        <w:trPr>
          <w:gridAfter w:val="1"/>
          <w:wAfter w:w="45" w:type="pct"/>
          <w:tblCellSpacing w:w="15" w:type="dxa"/>
        </w:trPr>
        <w:tc>
          <w:tcPr>
            <w:tcW w:w="4559" w:type="pct"/>
            <w:shd w:val="clear" w:color="auto" w:fill="FFFFFF"/>
            <w:vAlign w:val="center"/>
            <w:hideMark/>
          </w:tcPr>
          <w:p w:rsidR="00A908A7" w:rsidRPr="00A908A7" w:rsidRDefault="00A908A7" w:rsidP="00A908A7">
            <w:pPr>
              <w:jc w:val="center"/>
              <w:rPr>
                <w:sz w:val="28"/>
                <w:szCs w:val="28"/>
              </w:rPr>
            </w:pPr>
            <w:r w:rsidRPr="00A908A7">
              <w:rPr>
                <w:b/>
                <w:color w:val="FF0000"/>
                <w:sz w:val="28"/>
                <w:szCs w:val="28"/>
              </w:rPr>
              <w:t>Первый раз в пятый класс!</w:t>
            </w:r>
            <w:r w:rsidRPr="00A908A7">
              <w:rPr>
                <w:sz w:val="28"/>
                <w:szCs w:val="28"/>
              </w:rPr>
              <w:br/>
              <w:t>(</w:t>
            </w:r>
            <w:proofErr w:type="spellStart"/>
            <w:r w:rsidRPr="00A908A7">
              <w:rPr>
                <w:sz w:val="28"/>
                <w:szCs w:val="28"/>
              </w:rPr>
              <w:t>pекомендации</w:t>
            </w:r>
            <w:proofErr w:type="spellEnd"/>
            <w:r w:rsidRPr="00A908A7">
              <w:rPr>
                <w:sz w:val="28"/>
                <w:szCs w:val="28"/>
              </w:rPr>
              <w:t xml:space="preserve"> по снижению тревожности пятиклассников)</w:t>
            </w:r>
          </w:p>
        </w:tc>
        <w:tc>
          <w:tcPr>
            <w:tcW w:w="339" w:type="pct"/>
            <w:shd w:val="clear" w:color="auto" w:fill="FFFFFF"/>
            <w:vAlign w:val="center"/>
            <w:hideMark/>
          </w:tcPr>
          <w:p w:rsidR="00A908A7" w:rsidRPr="00A908A7" w:rsidRDefault="00A908A7" w:rsidP="00A908A7"/>
        </w:tc>
      </w:tr>
      <w:tr w:rsidR="00A908A7" w:rsidRPr="00A908A7" w:rsidTr="00A908A7">
        <w:trPr>
          <w:tblCellSpacing w:w="15" w:type="dxa"/>
        </w:trPr>
        <w:tc>
          <w:tcPr>
            <w:tcW w:w="4972" w:type="pct"/>
            <w:gridSpan w:val="3"/>
            <w:shd w:val="clear" w:color="auto" w:fill="FFFFFF"/>
            <w:vAlign w:val="center"/>
            <w:hideMark/>
          </w:tcPr>
          <w:p w:rsidR="00A908A7" w:rsidRPr="00A908A7" w:rsidRDefault="00A908A7" w:rsidP="00A908A7">
            <w:pPr>
              <w:rPr>
                <w:sz w:val="28"/>
                <w:szCs w:val="28"/>
              </w:rPr>
            </w:pPr>
            <w:r w:rsidRPr="00A908A7">
              <w:rPr>
                <w:i/>
                <w:iCs/>
                <w:sz w:val="28"/>
                <w:szCs w:val="28"/>
              </w:rPr>
              <w:t>   Переход из младшей школы в среднюю — важный момент в жизни школьника. В пятом классе для детей многое оказывается новым: учителя, форма обучения, которая в средней школе становится предметной, а иногда и одноклассники. Пятиклассникам в школе и интересно, и тревожно: хочется быть активными, умными и независимыми, нужными и успешными, хочется, чтобы новый учитель оценил и увидел все самое лучшее в них.</w:t>
            </w:r>
          </w:p>
          <w:p w:rsidR="00A908A7" w:rsidRPr="00A908A7" w:rsidRDefault="00A908A7" w:rsidP="00A908A7">
            <w:pPr>
              <w:rPr>
                <w:i/>
                <w:iCs/>
                <w:sz w:val="28"/>
                <w:szCs w:val="28"/>
              </w:rPr>
            </w:pPr>
            <w:r w:rsidRPr="00A908A7">
              <w:rPr>
                <w:i/>
                <w:iCs/>
                <w:sz w:val="28"/>
                <w:szCs w:val="28"/>
              </w:rPr>
              <w:t>      Для того чтобы переход в 5 класс был для ребенка менее «болезненным», можно дать следующие рекомендации:</w:t>
            </w:r>
          </w:p>
        </w:tc>
      </w:tr>
      <w:tr w:rsidR="00A908A7" w:rsidRPr="00A908A7" w:rsidTr="00A908A7">
        <w:trPr>
          <w:tblCellSpacing w:w="15" w:type="dxa"/>
        </w:trPr>
        <w:tc>
          <w:tcPr>
            <w:tcW w:w="4972" w:type="pct"/>
            <w:gridSpan w:val="3"/>
            <w:shd w:val="clear" w:color="auto" w:fill="FFFFFF"/>
            <w:vAlign w:val="center"/>
            <w:hideMark/>
          </w:tcPr>
          <w:tbl>
            <w:tblPr>
              <w:tblW w:w="4626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3"/>
            </w:tblGrid>
            <w:tr w:rsidR="00A908A7" w:rsidRPr="00A908A7" w:rsidTr="00A908A7">
              <w:trPr>
                <w:tblCellSpacing w:w="15" w:type="dxa"/>
                <w:jc w:val="center"/>
              </w:trPr>
              <w:tc>
                <w:tcPr>
                  <w:tcW w:w="4969" w:type="pct"/>
                  <w:vAlign w:val="center"/>
                  <w:hideMark/>
                </w:tcPr>
                <w:p w:rsidR="00A908A7" w:rsidRPr="00A908A7" w:rsidRDefault="00A908A7" w:rsidP="00A908A7">
                  <w:pPr>
                    <w:rPr>
                      <w:sz w:val="28"/>
                      <w:szCs w:val="28"/>
                    </w:rPr>
                  </w:pPr>
                  <w:r w:rsidRPr="00A908A7">
                    <w:rPr>
                      <w:sz w:val="28"/>
                      <w:szCs w:val="28"/>
                    </w:rPr>
                    <w:t>1. Общаясь с ребенком, не подрывайте авторитет других значимых для него людей. (Например, нельзя говорить ребенку: "Много ваши учителя понимают! Бабушку лучше слушай!")</w:t>
                  </w:r>
                  <w:r w:rsidRPr="00A908A7">
                    <w:rPr>
                      <w:sz w:val="28"/>
                      <w:szCs w:val="28"/>
                    </w:rPr>
                    <w:br/>
                  </w:r>
                  <w:r w:rsidRPr="00A908A7">
                    <w:rPr>
                      <w:sz w:val="28"/>
                      <w:szCs w:val="28"/>
                    </w:rPr>
                    <w:br/>
                    <w:t>2. Будьте последовательны в своих действиях, не запрещайте ребенку без всяких причин то, что вы разрешали раньше.</w:t>
                  </w:r>
                  <w:r w:rsidRPr="00A908A7">
                    <w:rPr>
                      <w:sz w:val="28"/>
                      <w:szCs w:val="28"/>
                    </w:rPr>
                    <w:br/>
                  </w:r>
                  <w:r w:rsidRPr="00A908A7">
                    <w:rPr>
                      <w:sz w:val="28"/>
                      <w:szCs w:val="28"/>
                    </w:rPr>
                    <w:br/>
                    <w:t>3. Учитывайте возможности детей, не требуйте от них того, что они не могут выполнить. Если ребенку с трудом дается какой-либо учебный предмет, лучше лишний раз помогите ему и окажите поддержку, а при достижении даже малейших успехов не забудьте похвалить.</w:t>
                  </w:r>
                  <w:r w:rsidRPr="00A908A7">
                    <w:rPr>
                      <w:sz w:val="28"/>
                      <w:szCs w:val="28"/>
                    </w:rPr>
                    <w:br/>
                  </w:r>
                  <w:r w:rsidRPr="00A908A7">
                    <w:rPr>
                      <w:sz w:val="28"/>
                      <w:szCs w:val="28"/>
                    </w:rPr>
                    <w:br/>
                    <w:t>4. Доверяйте ребенку, будьте с ним честными и принимайте таким, какой он есть.</w:t>
                  </w:r>
                  <w:r w:rsidRPr="00A908A7">
                    <w:rPr>
                      <w:sz w:val="28"/>
                      <w:szCs w:val="28"/>
                    </w:rPr>
                    <w:br/>
                  </w:r>
                  <w:r w:rsidRPr="00A908A7">
                    <w:rPr>
                      <w:sz w:val="28"/>
                      <w:szCs w:val="28"/>
                    </w:rPr>
                    <w:br/>
                    <w:t>5. Если по каким-либо объективным причинам ребенку трудно учиться, выберите для него кружок по душе, чтобы занятия в нем приносили ему радость и он не чувствовал себя ущемленным.</w:t>
                  </w:r>
                  <w:r w:rsidRPr="00A908A7">
                    <w:rPr>
                      <w:sz w:val="28"/>
                      <w:szCs w:val="28"/>
                    </w:rPr>
                    <w:br/>
                  </w:r>
                  <w:r w:rsidRPr="00A908A7">
                    <w:rPr>
                      <w:sz w:val="28"/>
                      <w:szCs w:val="28"/>
                    </w:rPr>
                    <w:br/>
                    <w:t>6. Демонстрируйте образцы уверенного поведения, старайтесь быть для ребенка примером.</w:t>
                  </w:r>
                  <w:r w:rsidRPr="00A908A7">
                    <w:rPr>
                      <w:sz w:val="28"/>
                      <w:szCs w:val="28"/>
                    </w:rPr>
                    <w:br/>
                  </w:r>
                  <w:r w:rsidRPr="00A908A7">
                    <w:rPr>
                      <w:sz w:val="28"/>
                      <w:szCs w:val="28"/>
                    </w:rPr>
                    <w:br/>
                    <w:t>7. Не сравнивайте ребенка с окружающими.</w:t>
                  </w:r>
                  <w:r w:rsidRPr="00A908A7">
                    <w:rPr>
                      <w:sz w:val="28"/>
                      <w:szCs w:val="28"/>
                    </w:rPr>
                    <w:br/>
                  </w:r>
                  <w:r w:rsidRPr="00A908A7">
                    <w:rPr>
                      <w:sz w:val="28"/>
                      <w:szCs w:val="28"/>
                    </w:rPr>
                    <w:br/>
                    <w:t>8. Способствуйте повышению самооценки ребенка, чаще хвалите его, но только чтобы он знал, за что.</w:t>
                  </w:r>
                  <w:r w:rsidRPr="00A908A7">
                    <w:rPr>
                      <w:sz w:val="28"/>
                      <w:szCs w:val="28"/>
                    </w:rPr>
                    <w:br/>
                  </w:r>
                  <w:r w:rsidRPr="00A908A7">
                    <w:rPr>
                      <w:sz w:val="28"/>
                      <w:szCs w:val="28"/>
                    </w:rPr>
                    <w:br/>
                    <w:t>9. Старайтесь делать ребенку как можно меньше замечаний.</w:t>
                  </w:r>
                  <w:r w:rsidRPr="00A908A7">
                    <w:rPr>
                      <w:sz w:val="28"/>
                      <w:szCs w:val="28"/>
                    </w:rPr>
                    <w:br/>
                  </w:r>
                </w:p>
              </w:tc>
            </w:tr>
          </w:tbl>
          <w:p w:rsidR="00A908A7" w:rsidRPr="00A908A7" w:rsidRDefault="00A908A7" w:rsidP="00A908A7">
            <w:pPr>
              <w:rPr>
                <w:sz w:val="28"/>
                <w:szCs w:val="28"/>
              </w:rPr>
            </w:pPr>
          </w:p>
        </w:tc>
      </w:tr>
    </w:tbl>
    <w:p w:rsidR="00587AB1" w:rsidRPr="00A908A7" w:rsidRDefault="00587AB1" w:rsidP="00A908A7">
      <w:bookmarkStart w:id="0" w:name="_GoBack"/>
      <w:bookmarkEnd w:id="0"/>
    </w:p>
    <w:sectPr w:rsidR="00587AB1" w:rsidRPr="00A908A7" w:rsidSect="00A908A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A7"/>
    <w:rsid w:val="00587AB1"/>
    <w:rsid w:val="00A9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F05C"/>
  <w15:chartTrackingRefBased/>
  <w15:docId w15:val="{0CC9F163-F5C6-4D03-BEE2-E3D49F20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2019-08-20T02:08:00Z</dcterms:created>
  <dcterms:modified xsi:type="dcterms:W3CDTF">2019-08-20T02:14:00Z</dcterms:modified>
</cp:coreProperties>
</file>