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E" w:rsidRPr="008B4CFE" w:rsidRDefault="008B4CFE" w:rsidP="008B4CFE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Arial"/>
          <w:sz w:val="40"/>
          <w:szCs w:val="40"/>
          <w:lang w:eastAsia="ru-RU"/>
        </w:rPr>
      </w:pPr>
      <w:r w:rsidRPr="008B4CFE">
        <w:rPr>
          <w:rFonts w:ascii="Comic Sans MS" w:eastAsia="Times New Roman" w:hAnsi="Comic Sans MS" w:cs="Arial"/>
          <w:b/>
          <w:bCs/>
          <w:sz w:val="40"/>
          <w:szCs w:val="40"/>
          <w:lang w:eastAsia="ru-RU"/>
        </w:rPr>
        <w:t>Несколько простых советов логопеда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 ¨  Даже если вы молчаливы от природы, все равно говорите с ребенком. Дети легче понимают обращенную к ним речь, если она объясняет то, что происходит с ним и вокруг него. Поэтому </w:t>
      </w:r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>сопровождайте свои действия словами.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¨     Озвучивайте любую ситуацию - но только если Вы видите, что ребенок слышит и видит Вас. Не говорите в пустоту, смотрите ему в глаза. Это особенно важно, если ребенок чрезмерно активен, постоянно двигается, и при этом мало, редко говорит. </w:t>
      </w:r>
      <w:proofErr w:type="spellStart"/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Старайтесь</w:t>
      </w:r>
      <w:proofErr w:type="gramStart"/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,</w:t>
      </w:r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>ч</w:t>
      </w:r>
      <w:proofErr w:type="gramEnd"/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>тобы</w:t>
      </w:r>
      <w:proofErr w:type="spellEnd"/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 xml:space="preserve"> он видел вашу артикуляцию.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¨     Говорите четко, просто, внятно проговаривая каждое слово. Ваша </w:t>
      </w:r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>речь должна быть интонирована и эмоционально окрашена.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¨     </w:t>
      </w:r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>Не употребляйте слишком много длинных фраз</w:t>
      </w: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. И не перегружайте ребенка, предъявляя ему сразу большое количество заведомо незнакомых слов.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¨      Часто родители пытаются предугадать желания своего ребенка, в этом случае у малыша нет необходимости произносить что-либо – достаточно просто посмотреть, протянуть руку. В такой ситуации есть опасность  задержать ребенка на стадии жестового общения.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¨     Читайте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Если это возможно, постарайтесь разыгрывать стихотворение – покажите его в лицах и с предметами; а предметы эти дайте потрогать и поиграть с ними. Дождитесь, пока ребенок хорошо запомнит стихотворение, уловит его ритм, а затем пробуйте недоговаривать последнее слово (некоторые фразы), предоставляя это сделать ребенку.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sz w:val="28"/>
          <w:szCs w:val="28"/>
          <w:lang w:eastAsia="ru-RU"/>
        </w:rPr>
        <w:t>¨     Обратите внимание на развитие мелкой моторики (именно двигательная активность рук способствует развитию речи). Лепка, рисование, пальчиковый театр, игры с мелкими предметами – все это поможет речи, а в будущем письму.</w:t>
      </w:r>
    </w:p>
    <w:p w:rsidR="008B4CF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>Помните: только Вы и Ваша вера в силы и способности ребенка могут помочь ему развиваться гармонично.</w:t>
      </w:r>
    </w:p>
    <w:p w:rsidR="00272FAE" w:rsidRPr="008B4CFE" w:rsidRDefault="008B4CFE" w:rsidP="008B4CF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8B4CFE">
        <w:rPr>
          <w:rFonts w:ascii="Comic Sans MS" w:eastAsia="Times New Roman" w:hAnsi="Comic Sans MS" w:cs="Arial"/>
          <w:b/>
          <w:bCs/>
          <w:i/>
          <w:iCs/>
          <w:sz w:val="28"/>
          <w:szCs w:val="28"/>
          <w:lang w:eastAsia="ru-RU"/>
        </w:rPr>
        <w:t>Не забывайте активно радоваться его успехам, чаще хвалите, поощряйте  свое сокровище!</w:t>
      </w:r>
    </w:p>
    <w:sectPr w:rsidR="00272FAE" w:rsidRPr="008B4CFE" w:rsidSect="008B4CFE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FE"/>
    <w:rsid w:val="00272FAE"/>
    <w:rsid w:val="008B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AE"/>
  </w:style>
  <w:style w:type="paragraph" w:styleId="2">
    <w:name w:val="heading 2"/>
    <w:basedOn w:val="a"/>
    <w:link w:val="20"/>
    <w:uiPriority w:val="9"/>
    <w:qFormat/>
    <w:rsid w:val="008B4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4CFE"/>
    <w:rPr>
      <w:b/>
      <w:bCs/>
    </w:rPr>
  </w:style>
  <w:style w:type="paragraph" w:styleId="a4">
    <w:name w:val="Normal (Web)"/>
    <w:basedOn w:val="a"/>
    <w:uiPriority w:val="99"/>
    <w:semiHidden/>
    <w:unhideWhenUsed/>
    <w:rsid w:val="008B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CFE"/>
  </w:style>
  <w:style w:type="character" w:styleId="a5">
    <w:name w:val="Emphasis"/>
    <w:basedOn w:val="a0"/>
    <w:uiPriority w:val="20"/>
    <w:qFormat/>
    <w:rsid w:val="008B4C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2014-01-22T05:59:00Z</cp:lastPrinted>
  <dcterms:created xsi:type="dcterms:W3CDTF">2014-01-22T05:57:00Z</dcterms:created>
  <dcterms:modified xsi:type="dcterms:W3CDTF">2014-01-22T05:59:00Z</dcterms:modified>
</cp:coreProperties>
</file>