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ind w:right="-850"/>
        <w:rPr>
          <w:color w:val="000000"/>
          <w:sz w:val="28"/>
          <w:szCs w:val="28"/>
        </w:rPr>
      </w:pPr>
      <w:r w:rsidRPr="00EA4238">
        <w:rPr>
          <w:b/>
          <w:bCs/>
          <w:color w:val="000000"/>
          <w:sz w:val="28"/>
          <w:szCs w:val="28"/>
        </w:rPr>
        <w:t>Конспект интегрированного занятия в старшей группе</w:t>
      </w:r>
      <w:r w:rsidR="00EA4238">
        <w:rPr>
          <w:b/>
          <w:bCs/>
          <w:color w:val="000000"/>
          <w:sz w:val="28"/>
          <w:szCs w:val="28"/>
        </w:rPr>
        <w:t xml:space="preserve"> №7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color w:val="000000"/>
          <w:sz w:val="28"/>
          <w:szCs w:val="28"/>
        </w:rPr>
        <w:t>«Времена года - весна»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  <w:u w:val="single"/>
        </w:rPr>
        <w:t>Интеграция образовательных областей</w:t>
      </w:r>
      <w:r w:rsidRPr="00EA4238">
        <w:rPr>
          <w:b/>
          <w:bCs/>
          <w:i/>
          <w:iCs/>
          <w:color w:val="000000"/>
          <w:sz w:val="28"/>
          <w:szCs w:val="28"/>
        </w:rPr>
        <w:t>:</w:t>
      </w:r>
      <w:r w:rsidRPr="00EA4238">
        <w:rPr>
          <w:color w:val="000000"/>
          <w:sz w:val="28"/>
          <w:szCs w:val="28"/>
        </w:rPr>
        <w:t> 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  <w:u w:val="single"/>
        </w:rPr>
        <w:t>Виды детской деятельности</w:t>
      </w:r>
      <w:r w:rsidRPr="00EA4238">
        <w:rPr>
          <w:b/>
          <w:bCs/>
          <w:i/>
          <w:iCs/>
          <w:color w:val="000000"/>
          <w:sz w:val="28"/>
          <w:szCs w:val="28"/>
        </w:rPr>
        <w:t>: </w:t>
      </w:r>
      <w:r w:rsidRPr="00EA4238">
        <w:rPr>
          <w:color w:val="000000"/>
          <w:sz w:val="28"/>
          <w:szCs w:val="28"/>
        </w:rPr>
        <w:t>игровая, коммуникативная, познавательно-исследовательская, продуктивная, музыкально-художественная.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EA4238">
        <w:rPr>
          <w:color w:val="000000"/>
          <w:sz w:val="28"/>
          <w:szCs w:val="28"/>
        </w:rPr>
        <w:t> систематизировать представления детей о времени года – весна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- образовательные:</w:t>
      </w:r>
      <w:r w:rsidRPr="00EA4238">
        <w:rPr>
          <w:color w:val="000000"/>
          <w:sz w:val="28"/>
          <w:szCs w:val="28"/>
        </w:rPr>
        <w:t> закрепить и уточнить представления о признаках весны; учить замечать изменения в ней, находить признаки самостоятельно; совершенствовать умение составлять по картинкам предложение, связывая их по смыслу в рассказ; формировать умение подбирать прилагательные к существительным; расширять словарный запас по теме «Весна»; учить передавать в рисунке радостное настроение, связанное с приходом весны.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- развивающие:</w:t>
      </w:r>
      <w:r w:rsidRPr="00EA4238">
        <w:rPr>
          <w:i/>
          <w:iCs/>
          <w:color w:val="000000"/>
          <w:sz w:val="28"/>
          <w:szCs w:val="28"/>
        </w:rPr>
        <w:t> </w:t>
      </w:r>
      <w:r w:rsidRPr="00EA4238">
        <w:rPr>
          <w:color w:val="000000"/>
          <w:sz w:val="28"/>
          <w:szCs w:val="28"/>
        </w:rPr>
        <w:t>развивать мышление, внимание; умение ориентироваться на плоскости; развивать зрительное восприятие; формировать умение правильно воспринимать, чувствовать настроение, отраженное художником в пейзаже; развивать художественные и творческие способности.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 xml:space="preserve">- </w:t>
      </w:r>
      <w:proofErr w:type="gramStart"/>
      <w:r w:rsidRPr="00EA4238">
        <w:rPr>
          <w:b/>
          <w:bCs/>
          <w:i/>
          <w:iCs/>
          <w:color w:val="000000"/>
          <w:sz w:val="28"/>
          <w:szCs w:val="28"/>
        </w:rPr>
        <w:t>воспитательные</w:t>
      </w:r>
      <w:proofErr w:type="gramEnd"/>
      <w:r w:rsidRPr="00EA4238">
        <w:rPr>
          <w:b/>
          <w:bCs/>
          <w:i/>
          <w:iCs/>
          <w:color w:val="000000"/>
          <w:sz w:val="28"/>
          <w:szCs w:val="28"/>
        </w:rPr>
        <w:t>:</w:t>
      </w:r>
      <w:r w:rsidRPr="00EA4238">
        <w:rPr>
          <w:color w:val="000000"/>
          <w:sz w:val="28"/>
          <w:szCs w:val="28"/>
        </w:rPr>
        <w:t> воспитывать речевое внимание, эстетическое отношение к природе, через изображение цветов; воспитывать любовь к родной природе.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gramStart"/>
      <w:r w:rsidRPr="00EA4238">
        <w:rPr>
          <w:b/>
          <w:bCs/>
          <w:i/>
          <w:iCs/>
          <w:color w:val="000000"/>
          <w:sz w:val="28"/>
          <w:szCs w:val="28"/>
          <w:u w:val="single"/>
        </w:rPr>
        <w:t>Оборудование</w:t>
      </w:r>
      <w:r w:rsidRPr="00EA4238">
        <w:rPr>
          <w:b/>
          <w:bCs/>
          <w:i/>
          <w:iCs/>
          <w:color w:val="000000"/>
          <w:sz w:val="28"/>
          <w:szCs w:val="28"/>
        </w:rPr>
        <w:t>:</w:t>
      </w:r>
      <w:r w:rsidRPr="00EA4238">
        <w:rPr>
          <w:color w:val="000000"/>
          <w:sz w:val="28"/>
          <w:szCs w:val="28"/>
        </w:rPr>
        <w:t> корректурные таблицы по теме «Весна», предметные картинки по теме «Весна», фишки и разрезные картинки на каждого ребенка, альбомные листы, акварель, кисти №3, №1; магнитофон, запись произведений П.И. Чайковского «Времена года», Д. Шостаковича «Весна — пробуждение».</w:t>
      </w:r>
      <w:proofErr w:type="gramEnd"/>
    </w:p>
    <w:p w:rsid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работа:</w:t>
      </w:r>
      <w:r w:rsidRPr="00EA4238">
        <w:rPr>
          <w:color w:val="000000"/>
          <w:sz w:val="28"/>
          <w:szCs w:val="28"/>
        </w:rPr>
        <w:t xml:space="preserve"> беседы о весне и её признаках; наблюдение на прогулке за изменениями в природе; рассматривание репродукций картин известных художников о весне; заучивание стихотворений о весне, чтение </w:t>
      </w:r>
      <w:r w:rsidRPr="00EA4238">
        <w:rPr>
          <w:color w:val="000000"/>
          <w:sz w:val="28"/>
          <w:szCs w:val="28"/>
        </w:rPr>
        <w:lastRenderedPageBreak/>
        <w:t>произведений, пение песен, слушание произведений П.И. Чайковского «Времена года».</w:t>
      </w:r>
    </w:p>
    <w:p w:rsid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Ход занятия:</w:t>
      </w:r>
      <w:r w:rsidR="00EA4238">
        <w:rPr>
          <w:color w:val="000000"/>
          <w:sz w:val="28"/>
          <w:szCs w:val="28"/>
        </w:rPr>
        <w:t xml:space="preserve"> 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1. Вводная часть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В.: Ребята, прислушайтесь. Вы ничего не слышите? Кто это так тихо прошагал за окном?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Кто пришел так тихо-тихо?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Ну, конечно, не слониха,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И, конечно, бегемот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Тихо так пройти не мог.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никто из вас не слышал,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Как листок из почки вышел,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услышать не могли вы,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Как зеленые травинки,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Сняв зеленые ботинки,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Тихо вышли из земли.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подснежник тихо вышел.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повсюду тишина.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Это значит, это значит: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Тише всех пришла …весна.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 xml:space="preserve">Вот и к нам пришла весна. Вы уже догадались, что говорить мы будем о </w:t>
      </w:r>
      <w:proofErr w:type="spellStart"/>
      <w:r w:rsidRPr="00EA4238">
        <w:rPr>
          <w:color w:val="000000"/>
          <w:sz w:val="28"/>
          <w:szCs w:val="28"/>
        </w:rPr>
        <w:t>весне</w:t>
      </w:r>
      <w:proofErr w:type="gramStart"/>
      <w:r w:rsidRPr="00EA4238">
        <w:rPr>
          <w:color w:val="000000"/>
          <w:sz w:val="28"/>
          <w:szCs w:val="28"/>
        </w:rPr>
        <w:t>.К</w:t>
      </w:r>
      <w:proofErr w:type="gramEnd"/>
      <w:r w:rsidRPr="00EA4238">
        <w:rPr>
          <w:color w:val="000000"/>
          <w:sz w:val="28"/>
          <w:szCs w:val="28"/>
        </w:rPr>
        <w:t>акая</w:t>
      </w:r>
      <w:proofErr w:type="spellEnd"/>
      <w:r w:rsidRPr="00EA4238">
        <w:rPr>
          <w:color w:val="000000"/>
          <w:sz w:val="28"/>
          <w:szCs w:val="28"/>
        </w:rPr>
        <w:t xml:space="preserve"> она весна?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2. Основная часть</w:t>
      </w:r>
    </w:p>
    <w:p w:rsid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В.: Ребята, давайте посмотрим на картинки и вспомним, какие изменения происходят в природе весной</w:t>
      </w:r>
      <w:proofErr w:type="gramStart"/>
      <w:r w:rsidRPr="00EA4238">
        <w:rPr>
          <w:color w:val="000000"/>
          <w:sz w:val="28"/>
          <w:szCs w:val="28"/>
        </w:rPr>
        <w:t>.</w:t>
      </w:r>
      <w:proofErr w:type="gramEnd"/>
      <w:r w:rsidRPr="00EA4238">
        <w:rPr>
          <w:color w:val="000000"/>
          <w:sz w:val="28"/>
          <w:szCs w:val="28"/>
        </w:rPr>
        <w:t> </w:t>
      </w:r>
      <w:r w:rsidRPr="00EA4238">
        <w:rPr>
          <w:i/>
          <w:iCs/>
          <w:color w:val="000000"/>
          <w:sz w:val="28"/>
          <w:szCs w:val="28"/>
        </w:rPr>
        <w:t>(</w:t>
      </w:r>
      <w:proofErr w:type="gramStart"/>
      <w:r w:rsidRPr="00EA4238">
        <w:rPr>
          <w:i/>
          <w:iCs/>
          <w:color w:val="000000"/>
          <w:sz w:val="28"/>
          <w:szCs w:val="28"/>
        </w:rPr>
        <w:t>д</w:t>
      </w:r>
      <w:proofErr w:type="gramEnd"/>
      <w:r w:rsidRPr="00EA4238">
        <w:rPr>
          <w:i/>
          <w:iCs/>
          <w:color w:val="000000"/>
          <w:sz w:val="28"/>
          <w:szCs w:val="28"/>
        </w:rPr>
        <w:t>ети рассматривают корректурную таблицу № 1 по теме «Весна»)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Дидактическая игра «Приметы Весны»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Весной ярко светит, греет, припекает…?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птицы делают весной?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Какие цветы появляются первыми весной?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Кто просыпается весной?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на деревьях появляется в начале весны?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весной голубое, высокое, чистое?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весной бежит, журчит?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Упражнение: «Продолжи предложение»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Закончилась долгая, холодная… (зима);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Наступила тёплая, долгожданная… (весна);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Всё ярче светит весеннее… (солнышко);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Весной сугробы от солнечного тепла… (оседают, тают…);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- Появляются первые… (проталины);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Бегут звонкие…(ручьи);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С крыш домов капают… (сосульки);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На деревьях набухают… (почки);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С тёплых краёв прилетают… (птицы);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Мы очень любим первые весенние… (цветы);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Первые весенние цветы это… (подснежники);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Весной на деревьях почки… (набухают);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Весной птицы вьют, строят, делают …(гнезда);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После зимы наступает … (весна);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Зима ушла, а весна - …(пришла);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Зима холодная, а весна - … (тёплая);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Ребята строят для скворцов… (скворечники);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Лед растаял, появились …(лужи)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Дидактическая игра: «Отгадай загадки, накрой фишками отгадки»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Пробиваюсь я в апреле -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Все поля позеленели!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Покрываю, как ковер,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Поле, луг и школьный двор (Трава)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В голубенькой рубашке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Бежит по дну овражка (Ручей)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Первым вылез из земли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На проталинке.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Он мороза не боится,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Хоть и маленький (Подснежник)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Здесь на ветке чей-то дом,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Не дверей в нем, ни окон,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Но птенцам там жить тепло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Дом такой зовут ...(Гнездо)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Хозяин лесной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просыпается весной,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А зимой под вьюжный вой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Спит в избушке снеговой (Медведь)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Осенью летели к югу,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Чтоб не встретить злую вьюгу.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А весной снежок растаял,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И вернулись наши … (Стаи)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на веточках раскрылось</w:t>
      </w:r>
      <w:proofErr w:type="gramStart"/>
      <w:r w:rsidRPr="00EA4238">
        <w:rPr>
          <w:color w:val="000000"/>
          <w:sz w:val="28"/>
          <w:szCs w:val="28"/>
        </w:rPr>
        <w:t xml:space="preserve"> .</w:t>
      </w:r>
      <w:proofErr w:type="gramEnd"/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в апреле распустилось? (Листва, почки)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Голубые Зеркала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Туча наземь пролила.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Неглубоки, мелки.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Мелки как тарелки.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Не боятся стужи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Голубые …(Лужи.)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Снег в лесу, сугробов много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Но слышна синицы трель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 крыши прямо на дорогу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Звонко капает ……….(Капель)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Посмотрите-ка, ребята,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 небесах повисла вата —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 нам плывут издалека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 синем небе... (Облака)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Гнездышко из веток —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Для любимых деток.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Кто те детки-сорванцы?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Дружно просят есть... (Птенцы)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Хозяин лесной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Просыпается весной …(Медведь)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spellStart"/>
      <w:r w:rsidRPr="00EA4238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EA4238">
        <w:rPr>
          <w:b/>
          <w:bCs/>
          <w:i/>
          <w:iCs/>
          <w:color w:val="000000"/>
          <w:sz w:val="28"/>
          <w:szCs w:val="28"/>
        </w:rPr>
        <w:t xml:space="preserve"> «В группу к нам жук влетел»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 группу к нам жук влетел </w:t>
      </w:r>
      <w:r w:rsidRPr="00EA4238">
        <w:rPr>
          <w:i/>
          <w:iCs/>
          <w:color w:val="000000"/>
          <w:sz w:val="28"/>
          <w:szCs w:val="28"/>
        </w:rPr>
        <w:t>стоя, руки в стороны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Зажужжал и запел «ж-ж-ж» </w:t>
      </w:r>
      <w:r w:rsidRPr="00EA4238">
        <w:rPr>
          <w:i/>
          <w:iCs/>
          <w:color w:val="000000"/>
          <w:sz w:val="28"/>
          <w:szCs w:val="28"/>
        </w:rPr>
        <w:t>вниз жужжат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Вот направо полетел,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Каждый вправо посмотрел</w:t>
      </w:r>
      <w:proofErr w:type="gramStart"/>
      <w:r w:rsidRPr="00EA4238">
        <w:rPr>
          <w:color w:val="000000"/>
          <w:sz w:val="28"/>
          <w:szCs w:val="28"/>
        </w:rPr>
        <w:t>.</w:t>
      </w:r>
      <w:proofErr w:type="gramEnd"/>
      <w:r w:rsidRPr="00EA4238">
        <w:rPr>
          <w:color w:val="000000"/>
          <w:sz w:val="28"/>
          <w:szCs w:val="28"/>
        </w:rPr>
        <w:t> </w:t>
      </w:r>
      <w:proofErr w:type="gramStart"/>
      <w:r w:rsidRPr="00EA4238">
        <w:rPr>
          <w:i/>
          <w:iCs/>
          <w:color w:val="000000"/>
          <w:sz w:val="28"/>
          <w:szCs w:val="28"/>
        </w:rPr>
        <w:t>п</w:t>
      </w:r>
      <w:proofErr w:type="gramEnd"/>
      <w:r w:rsidRPr="00EA4238">
        <w:rPr>
          <w:i/>
          <w:iCs/>
          <w:color w:val="000000"/>
          <w:sz w:val="28"/>
          <w:szCs w:val="28"/>
        </w:rPr>
        <w:t>оворот туловища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Вот налево полетел,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Каждый влево посмотрел.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Жук на нос хочет сесть, </w:t>
      </w:r>
      <w:r w:rsidRPr="00EA4238">
        <w:rPr>
          <w:i/>
          <w:iCs/>
          <w:color w:val="000000"/>
          <w:sz w:val="28"/>
          <w:szCs w:val="28"/>
        </w:rPr>
        <w:t>показывать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Не дадим ему присесть, </w:t>
      </w:r>
      <w:r w:rsidRPr="00EA4238">
        <w:rPr>
          <w:i/>
          <w:iCs/>
          <w:color w:val="000000"/>
          <w:sz w:val="28"/>
          <w:szCs w:val="28"/>
        </w:rPr>
        <w:t>отмахнуть ладошкой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Жук наш приземлился, </w:t>
      </w:r>
      <w:r w:rsidRPr="00EA4238">
        <w:rPr>
          <w:i/>
          <w:iCs/>
          <w:color w:val="000000"/>
          <w:sz w:val="28"/>
          <w:szCs w:val="28"/>
        </w:rPr>
        <w:t>сели-встали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Зажужжал и закружился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Ж-ж-ж.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Жук – вот красивая ладошка </w:t>
      </w:r>
      <w:r w:rsidRPr="00EA4238">
        <w:rPr>
          <w:i/>
          <w:iCs/>
          <w:color w:val="000000"/>
          <w:sz w:val="28"/>
          <w:szCs w:val="28"/>
        </w:rPr>
        <w:t>кружится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Посиди на ней немножко.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Жук наверх полетел </w:t>
      </w:r>
      <w:r w:rsidRPr="00EA4238">
        <w:rPr>
          <w:i/>
          <w:iCs/>
          <w:color w:val="000000"/>
          <w:sz w:val="28"/>
          <w:szCs w:val="28"/>
        </w:rPr>
        <w:t>руки вверх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на потолок присел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На носочки мы привстали, </w:t>
      </w:r>
      <w:r w:rsidRPr="00EA4238">
        <w:rPr>
          <w:i/>
          <w:iCs/>
          <w:color w:val="000000"/>
          <w:sz w:val="28"/>
          <w:szCs w:val="28"/>
        </w:rPr>
        <w:t>на носочках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Но жука мы не достали,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Хлопнем дружно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Хлоп-хлоп-хлоп </w:t>
      </w:r>
      <w:r w:rsidRPr="00EA4238">
        <w:rPr>
          <w:i/>
          <w:iCs/>
          <w:color w:val="000000"/>
          <w:sz w:val="28"/>
          <w:szCs w:val="28"/>
        </w:rPr>
        <w:t>хлопают в ладоши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Чтобы улететь он смог.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Дидактическая игра: «Объясни значение слов»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i/>
          <w:iCs/>
          <w:color w:val="000000"/>
          <w:sz w:val="28"/>
          <w:szCs w:val="28"/>
        </w:rPr>
        <w:t>(рассмотрите картинки и объясните, значение слов)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Ручей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Скворечник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Капель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Подснежник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Почки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Проталина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Гнездо – это…;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Стая – это…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- Насекомые – это…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Дидактическая игра «Составь предложение»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i/>
          <w:iCs/>
          <w:color w:val="000000"/>
          <w:sz w:val="28"/>
          <w:szCs w:val="28"/>
        </w:rPr>
        <w:t>(учить самостоятельно, составлять рассказ на тему «Наступила весна», используя корректурную таблицу № 1, по теме «Весна»)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Дидактическая игра «Сравни и назови»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gramStart"/>
      <w:r w:rsidRPr="00EA4238">
        <w:rPr>
          <w:i/>
          <w:iCs/>
          <w:color w:val="000000"/>
          <w:sz w:val="28"/>
          <w:szCs w:val="28"/>
        </w:rPr>
        <w:t>(дети рассматривают корректурную таблицу № 2 по теме «Весеннее солнышко»</w:t>
      </w:r>
      <w:proofErr w:type="gramEnd"/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i/>
          <w:iCs/>
          <w:color w:val="000000"/>
          <w:sz w:val="28"/>
          <w:szCs w:val="28"/>
        </w:rPr>
        <w:t>воспитатель начинает фразу, а ребенок должны ее закончить).</w:t>
      </w:r>
    </w:p>
    <w:p w:rsidR="003A6BC7" w:rsidRPr="00EA4238" w:rsidRDefault="004E4A58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2pt;height:325.5pt"/>
        </w:pic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Солнце желтое, как… (одуванчик, цыпленок, лимон)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Солнце круглое, как… (мячик, апельсин, колобок)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Солнце ласковое, как… (бабушка, мама)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Солнце веселое, как… (песенка, клоун, игра)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Солнце теплое, как …(печка, рукавички, шуба)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Солнце яркое, как… (лампочка, фонарь, звезда)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Солнце жаркое, как… (огонь, костер).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spellStart"/>
      <w:r w:rsidRPr="00EA4238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Мишка вылез из берлоги,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Огляделся на пороге</w:t>
      </w:r>
      <w:proofErr w:type="gramStart"/>
      <w:r w:rsidRPr="00EA4238">
        <w:rPr>
          <w:color w:val="000000"/>
          <w:sz w:val="28"/>
          <w:szCs w:val="28"/>
        </w:rPr>
        <w:t>.</w:t>
      </w:r>
      <w:proofErr w:type="gramEnd"/>
      <w:r w:rsidRPr="00EA4238">
        <w:rPr>
          <w:color w:val="000000"/>
          <w:sz w:val="28"/>
          <w:szCs w:val="28"/>
        </w:rPr>
        <w:t> </w:t>
      </w:r>
      <w:r w:rsidRPr="00EA4238">
        <w:rPr>
          <w:i/>
          <w:iCs/>
          <w:color w:val="000000"/>
          <w:sz w:val="28"/>
          <w:szCs w:val="28"/>
        </w:rPr>
        <w:t>(</w:t>
      </w:r>
      <w:proofErr w:type="gramStart"/>
      <w:r w:rsidRPr="00EA4238">
        <w:rPr>
          <w:i/>
          <w:iCs/>
          <w:color w:val="000000"/>
          <w:sz w:val="28"/>
          <w:szCs w:val="28"/>
        </w:rPr>
        <w:t>п</w:t>
      </w:r>
      <w:proofErr w:type="gramEnd"/>
      <w:r w:rsidRPr="00EA4238">
        <w:rPr>
          <w:i/>
          <w:iCs/>
          <w:color w:val="000000"/>
          <w:sz w:val="28"/>
          <w:szCs w:val="28"/>
        </w:rPr>
        <w:t>овороты влево и вправо)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Потянулся он со сна </w:t>
      </w:r>
      <w:r w:rsidRPr="00EA4238">
        <w:rPr>
          <w:i/>
          <w:iCs/>
          <w:color w:val="000000"/>
          <w:sz w:val="28"/>
          <w:szCs w:val="28"/>
        </w:rPr>
        <w:t>(потягивания-руки вверх)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 нам опять пришла весна.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Чтоб скорей набраться сил,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Головой медведь крутил</w:t>
      </w:r>
      <w:proofErr w:type="gramStart"/>
      <w:r w:rsidRPr="00EA4238">
        <w:rPr>
          <w:color w:val="000000"/>
          <w:sz w:val="28"/>
          <w:szCs w:val="28"/>
        </w:rPr>
        <w:t>.</w:t>
      </w:r>
      <w:proofErr w:type="gramEnd"/>
      <w:r w:rsidRPr="00EA4238">
        <w:rPr>
          <w:color w:val="000000"/>
          <w:sz w:val="28"/>
          <w:szCs w:val="28"/>
        </w:rPr>
        <w:t> </w:t>
      </w:r>
      <w:r w:rsidRPr="00EA4238">
        <w:rPr>
          <w:i/>
          <w:iCs/>
          <w:color w:val="000000"/>
          <w:sz w:val="28"/>
          <w:szCs w:val="28"/>
        </w:rPr>
        <w:t>(</w:t>
      </w:r>
      <w:proofErr w:type="gramStart"/>
      <w:r w:rsidRPr="00EA4238">
        <w:rPr>
          <w:i/>
          <w:iCs/>
          <w:color w:val="000000"/>
          <w:sz w:val="28"/>
          <w:szCs w:val="28"/>
        </w:rPr>
        <w:t>в</w:t>
      </w:r>
      <w:proofErr w:type="gramEnd"/>
      <w:r w:rsidRPr="00EA4238">
        <w:rPr>
          <w:i/>
          <w:iCs/>
          <w:color w:val="000000"/>
          <w:sz w:val="28"/>
          <w:szCs w:val="28"/>
        </w:rPr>
        <w:t>ращения головой)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Наклонился взад-вперед, </w:t>
      </w:r>
      <w:r w:rsidRPr="00EA4238">
        <w:rPr>
          <w:i/>
          <w:iCs/>
          <w:color w:val="000000"/>
          <w:sz w:val="28"/>
          <w:szCs w:val="28"/>
        </w:rPr>
        <w:t>(наклоны вперед-назад)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Вот он по лесу идет.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Ищет мишка корешки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И трухлявые пеньки.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 них съедобные личинки-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gramStart"/>
      <w:r w:rsidRPr="00EA4238">
        <w:rPr>
          <w:color w:val="000000"/>
          <w:sz w:val="28"/>
          <w:szCs w:val="28"/>
        </w:rPr>
        <w:t xml:space="preserve">Для медведя </w:t>
      </w:r>
      <w:proofErr w:type="spellStart"/>
      <w:r w:rsidRPr="00EA4238">
        <w:rPr>
          <w:color w:val="000000"/>
          <w:sz w:val="28"/>
          <w:szCs w:val="28"/>
        </w:rPr>
        <w:t>витаминчик</w:t>
      </w:r>
      <w:proofErr w:type="spellEnd"/>
      <w:r w:rsidRPr="00EA4238">
        <w:rPr>
          <w:color w:val="000000"/>
          <w:sz w:val="28"/>
          <w:szCs w:val="28"/>
        </w:rPr>
        <w:t>. </w:t>
      </w:r>
      <w:r w:rsidRPr="00EA4238">
        <w:rPr>
          <w:i/>
          <w:iCs/>
          <w:color w:val="000000"/>
          <w:sz w:val="28"/>
          <w:szCs w:val="28"/>
        </w:rPr>
        <w:t>(наклоны: правой рукой коснуться левой ступни,</w:t>
      </w:r>
      <w:proofErr w:type="gramEnd"/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gramStart"/>
      <w:r w:rsidRPr="00EA4238">
        <w:rPr>
          <w:color w:val="000000"/>
          <w:sz w:val="28"/>
          <w:szCs w:val="28"/>
        </w:rPr>
        <w:t>Наконец медведь наелся </w:t>
      </w:r>
      <w:r w:rsidRPr="00EA4238">
        <w:rPr>
          <w:i/>
          <w:iCs/>
          <w:color w:val="000000"/>
          <w:sz w:val="28"/>
          <w:szCs w:val="28"/>
        </w:rPr>
        <w:t>потом наоборот)</w:t>
      </w:r>
      <w:proofErr w:type="gramEnd"/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И на бревнышке уселся. </w:t>
      </w:r>
      <w:r w:rsidRPr="00EA4238">
        <w:rPr>
          <w:i/>
          <w:iCs/>
          <w:color w:val="000000"/>
          <w:sz w:val="28"/>
          <w:szCs w:val="28"/>
        </w:rPr>
        <w:t>(Дети садятся)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 xml:space="preserve">В.: Весну издавна любил народ и называл её «весна – красна». О весне поэты слагали стихи, композиторы писали музыку, а художники изображали ее на своих картинах. И каждый художник видел её по-разному. Давайте рассмотрим картину </w:t>
      </w:r>
      <w:proofErr w:type="spellStart"/>
      <w:r w:rsidRPr="00EA4238">
        <w:rPr>
          <w:color w:val="000000"/>
          <w:sz w:val="28"/>
          <w:szCs w:val="28"/>
        </w:rPr>
        <w:t>А.Саврасова</w:t>
      </w:r>
      <w:proofErr w:type="spellEnd"/>
      <w:r w:rsidRPr="00EA4238">
        <w:rPr>
          <w:color w:val="000000"/>
          <w:sz w:val="28"/>
          <w:szCs w:val="28"/>
        </w:rPr>
        <w:t xml:space="preserve"> «Ранняя весна» и </w:t>
      </w:r>
      <w:proofErr w:type="spellStart"/>
      <w:r w:rsidRPr="00EA4238">
        <w:rPr>
          <w:color w:val="000000"/>
          <w:sz w:val="28"/>
          <w:szCs w:val="28"/>
        </w:rPr>
        <w:t>В.Бакшаева</w:t>
      </w:r>
      <w:proofErr w:type="spellEnd"/>
      <w:r w:rsidRPr="00EA4238">
        <w:rPr>
          <w:color w:val="000000"/>
          <w:sz w:val="28"/>
          <w:szCs w:val="28"/>
        </w:rPr>
        <w:t xml:space="preserve"> «</w:t>
      </w:r>
      <w:proofErr w:type="spellStart"/>
      <w:r w:rsidRPr="00EA4238">
        <w:rPr>
          <w:color w:val="000000"/>
          <w:sz w:val="28"/>
          <w:szCs w:val="28"/>
        </w:rPr>
        <w:t>Голубая</w:t>
      </w:r>
      <w:proofErr w:type="spellEnd"/>
      <w:r w:rsidRPr="00EA4238">
        <w:rPr>
          <w:color w:val="000000"/>
          <w:sz w:val="28"/>
          <w:szCs w:val="28"/>
        </w:rPr>
        <w:t xml:space="preserve"> весна».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i/>
          <w:iCs/>
          <w:color w:val="000000"/>
          <w:sz w:val="28"/>
          <w:szCs w:val="28"/>
        </w:rPr>
        <w:t>(</w:t>
      </w:r>
      <w:proofErr w:type="gramStart"/>
      <w:r w:rsidRPr="00EA4238">
        <w:rPr>
          <w:i/>
          <w:iCs/>
          <w:color w:val="000000"/>
          <w:sz w:val="28"/>
          <w:szCs w:val="28"/>
        </w:rPr>
        <w:t>р</w:t>
      </w:r>
      <w:proofErr w:type="gramEnd"/>
      <w:r w:rsidRPr="00EA4238">
        <w:rPr>
          <w:i/>
          <w:iCs/>
          <w:color w:val="000000"/>
          <w:sz w:val="28"/>
          <w:szCs w:val="28"/>
        </w:rPr>
        <w:t>ассматривание таблицы № 3; «Весна в творчестве художников»)</w:t>
      </w:r>
    </w:p>
    <w:p w:rsidR="003A6BC7" w:rsidRPr="00EA4238" w:rsidRDefault="004E4A58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pict>
          <v:shape id="_x0000_i1026" type="#_x0000_t75" alt="" style="width:483.75pt;height:342.75pt"/>
        </w:pic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i/>
          <w:iCs/>
          <w:color w:val="000000"/>
          <w:sz w:val="28"/>
          <w:szCs w:val="28"/>
        </w:rPr>
        <w:t>Упражнение: «Подумай и ответь»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Какое время года изображено на картинах? Почему вы так решили?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На какой картине изображена ранняя весна?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lastRenderedPageBreak/>
        <w:t>- На какой картине изображена поздняя весна?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Какая погода? Настроение картины?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можно сказать о красах картины?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Как бы вы назвали эти картины?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В.: Мы сейчас тоже поиграем, мы станем художниками и нарисуем весну. Сначала продумайте сюжет рисунка. Вспомним, какая она весна? Что можно изобразить? Теперь приступаем к работе, а музыка поможет вам почувствовать, как просыпается природа после зимних холодов. Послушайте, как музыка передает весеннее настроение, и попытайтесь отразить это на бумаге.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i/>
          <w:iCs/>
          <w:color w:val="000000"/>
          <w:sz w:val="28"/>
          <w:szCs w:val="28"/>
        </w:rPr>
        <w:t>Дети приступают к работе. Тем, кто затрудняется, воспитатель помогает советом</w:t>
      </w:r>
      <w:r w:rsidRPr="00EA4238">
        <w:rPr>
          <w:color w:val="000000"/>
          <w:sz w:val="28"/>
          <w:szCs w:val="28"/>
        </w:rPr>
        <w:t>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color w:val="000000"/>
          <w:sz w:val="28"/>
          <w:szCs w:val="28"/>
        </w:rPr>
        <w:t>Итог: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В.: Ребята, сегодня мы с вами много говорили о весне, рассматривали картинки с признаками весны.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- Что вы узнали о весне?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Молодцы, вы постарались и нарисовали отличные весенние картины, которым могут позавидовать великие художники. Рассмотреть работы детей, похвалить сказать, что все справились с таким сложным заданием. Предложить найти рисунок, где изображен ясный день, ранняя весна, поздняя весна и т. д.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На этом наше занятие окончено. Всем большое спасибо!</w:t>
      </w: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</w:p>
    <w:p w:rsidR="003A6BC7" w:rsidRPr="00EA4238" w:rsidRDefault="003A6BC7" w:rsidP="00EA4238">
      <w:pPr>
        <w:pStyle w:val="a3"/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b/>
          <w:bCs/>
          <w:color w:val="000000"/>
          <w:sz w:val="28"/>
          <w:szCs w:val="28"/>
        </w:rPr>
        <w:t>Литература: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 xml:space="preserve">Примерная </w:t>
      </w:r>
      <w:proofErr w:type="spellStart"/>
      <w:r w:rsidRPr="00EA4238">
        <w:rPr>
          <w:color w:val="000000"/>
          <w:sz w:val="28"/>
          <w:szCs w:val="28"/>
        </w:rPr>
        <w:t>основноя</w:t>
      </w:r>
      <w:proofErr w:type="spellEnd"/>
      <w:r w:rsidRPr="00EA4238">
        <w:rPr>
          <w:color w:val="000000"/>
          <w:sz w:val="28"/>
          <w:szCs w:val="28"/>
        </w:rPr>
        <w:t xml:space="preserve"> образовательная программа дошкольного образования «От рождения до школы» / Под редакцией Н.Е. </w:t>
      </w:r>
      <w:proofErr w:type="spellStart"/>
      <w:r w:rsidRPr="00EA4238">
        <w:rPr>
          <w:color w:val="000000"/>
          <w:sz w:val="28"/>
          <w:szCs w:val="28"/>
        </w:rPr>
        <w:t>Вераксы</w:t>
      </w:r>
      <w:proofErr w:type="spellEnd"/>
      <w:r w:rsidRPr="00EA4238">
        <w:rPr>
          <w:color w:val="000000"/>
          <w:sz w:val="28"/>
          <w:szCs w:val="28"/>
        </w:rPr>
        <w:t>, Т.С. Комаровой, М.А. Васильевой. Издательство МОЗАИКА-СИНТЕЗ. МОСКВА</w:t>
      </w:r>
      <w:proofErr w:type="gramStart"/>
      <w:r w:rsidRPr="00EA4238">
        <w:rPr>
          <w:color w:val="000000"/>
          <w:sz w:val="28"/>
          <w:szCs w:val="28"/>
        </w:rPr>
        <w:t xml:space="preserve">.», </w:t>
      </w:r>
      <w:proofErr w:type="gramEnd"/>
      <w:r w:rsidRPr="00EA4238">
        <w:rPr>
          <w:color w:val="000000"/>
          <w:sz w:val="28"/>
          <w:szCs w:val="28"/>
        </w:rPr>
        <w:t>2014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 xml:space="preserve">Н.В. </w:t>
      </w:r>
      <w:proofErr w:type="spellStart"/>
      <w:r w:rsidRPr="00EA4238">
        <w:rPr>
          <w:color w:val="000000"/>
          <w:sz w:val="28"/>
          <w:szCs w:val="28"/>
        </w:rPr>
        <w:t>Гавриш</w:t>
      </w:r>
      <w:proofErr w:type="spellEnd"/>
      <w:r w:rsidRPr="00EA4238">
        <w:rPr>
          <w:color w:val="000000"/>
          <w:sz w:val="28"/>
          <w:szCs w:val="28"/>
        </w:rPr>
        <w:t xml:space="preserve">, </w:t>
      </w:r>
      <w:proofErr w:type="spellStart"/>
      <w:r w:rsidRPr="00EA4238">
        <w:rPr>
          <w:color w:val="000000"/>
          <w:sz w:val="28"/>
          <w:szCs w:val="28"/>
        </w:rPr>
        <w:t>Безсонова</w:t>
      </w:r>
      <w:proofErr w:type="spellEnd"/>
      <w:r w:rsidRPr="00EA4238">
        <w:rPr>
          <w:color w:val="000000"/>
          <w:sz w:val="28"/>
          <w:szCs w:val="28"/>
        </w:rPr>
        <w:t xml:space="preserve"> О.К. «Калейдоскоп </w:t>
      </w:r>
      <w:proofErr w:type="spellStart"/>
      <w:r w:rsidRPr="00EA4238">
        <w:rPr>
          <w:color w:val="000000"/>
          <w:sz w:val="28"/>
          <w:szCs w:val="28"/>
        </w:rPr>
        <w:t>інформаційн</w:t>
      </w:r>
      <w:proofErr w:type="gramStart"/>
      <w:r w:rsidRPr="00EA4238">
        <w:rPr>
          <w:color w:val="000000"/>
          <w:sz w:val="28"/>
          <w:szCs w:val="28"/>
        </w:rPr>
        <w:t>о-</w:t>
      </w:r>
      <w:proofErr w:type="gramEnd"/>
      <w:r w:rsidRPr="00EA4238">
        <w:rPr>
          <w:color w:val="000000"/>
          <w:sz w:val="28"/>
          <w:szCs w:val="28"/>
        </w:rPr>
        <w:t>ігрової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творчості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дітей</w:t>
      </w:r>
      <w:proofErr w:type="spellEnd"/>
      <w:r w:rsidRPr="00EA4238">
        <w:rPr>
          <w:color w:val="000000"/>
          <w:sz w:val="28"/>
          <w:szCs w:val="28"/>
        </w:rPr>
        <w:t xml:space="preserve">. </w:t>
      </w:r>
      <w:proofErr w:type="spellStart"/>
      <w:r w:rsidRPr="00EA4238">
        <w:rPr>
          <w:color w:val="000000"/>
          <w:sz w:val="28"/>
          <w:szCs w:val="28"/>
        </w:rPr>
        <w:t>Методичні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рекомендації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щодо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використання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коректурних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таблиць</w:t>
      </w:r>
      <w:proofErr w:type="spellEnd"/>
      <w:r w:rsidRPr="00EA4238">
        <w:rPr>
          <w:color w:val="000000"/>
          <w:sz w:val="28"/>
          <w:szCs w:val="28"/>
        </w:rPr>
        <w:t xml:space="preserve">». К. </w:t>
      </w:r>
      <w:proofErr w:type="spellStart"/>
      <w:r w:rsidRPr="00EA4238">
        <w:rPr>
          <w:color w:val="000000"/>
          <w:sz w:val="28"/>
          <w:szCs w:val="28"/>
        </w:rPr>
        <w:t>Видавництво</w:t>
      </w:r>
      <w:proofErr w:type="spellEnd"/>
      <w:r w:rsidRPr="00EA4238">
        <w:rPr>
          <w:color w:val="000000"/>
          <w:sz w:val="28"/>
          <w:szCs w:val="28"/>
        </w:rPr>
        <w:t xml:space="preserve">: Слово. 2012. 256 </w:t>
      </w:r>
      <w:proofErr w:type="gramStart"/>
      <w:r w:rsidRPr="00EA4238">
        <w:rPr>
          <w:color w:val="000000"/>
          <w:sz w:val="28"/>
          <w:szCs w:val="28"/>
        </w:rPr>
        <w:t>с</w:t>
      </w:r>
      <w:proofErr w:type="gramEnd"/>
      <w:r w:rsidRPr="00EA4238">
        <w:rPr>
          <w:color w:val="000000"/>
          <w:sz w:val="28"/>
          <w:szCs w:val="28"/>
        </w:rPr>
        <w:t>.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spellStart"/>
      <w:r w:rsidRPr="00EA4238">
        <w:rPr>
          <w:color w:val="000000"/>
          <w:sz w:val="28"/>
          <w:szCs w:val="28"/>
        </w:rPr>
        <w:t>Сучасне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заняття</w:t>
      </w:r>
      <w:proofErr w:type="spellEnd"/>
      <w:r w:rsidRPr="00EA4238">
        <w:rPr>
          <w:color w:val="000000"/>
          <w:sz w:val="28"/>
          <w:szCs w:val="28"/>
        </w:rPr>
        <w:t xml:space="preserve"> в </w:t>
      </w:r>
      <w:proofErr w:type="spellStart"/>
      <w:r w:rsidRPr="00EA4238">
        <w:rPr>
          <w:color w:val="000000"/>
          <w:sz w:val="28"/>
          <w:szCs w:val="28"/>
        </w:rPr>
        <w:t>дошкільному</w:t>
      </w:r>
      <w:proofErr w:type="spellEnd"/>
      <w:r w:rsidRPr="00EA4238">
        <w:rPr>
          <w:color w:val="000000"/>
          <w:sz w:val="28"/>
          <w:szCs w:val="28"/>
        </w:rPr>
        <w:t xml:space="preserve"> </w:t>
      </w:r>
      <w:proofErr w:type="spellStart"/>
      <w:r w:rsidRPr="00EA4238">
        <w:rPr>
          <w:color w:val="000000"/>
          <w:sz w:val="28"/>
          <w:szCs w:val="28"/>
        </w:rPr>
        <w:t>закладі</w:t>
      </w:r>
      <w:proofErr w:type="spellEnd"/>
      <w:r w:rsidRPr="00EA4238">
        <w:rPr>
          <w:color w:val="000000"/>
          <w:sz w:val="28"/>
          <w:szCs w:val="28"/>
        </w:rPr>
        <w:t xml:space="preserve">: </w:t>
      </w:r>
      <w:proofErr w:type="spellStart"/>
      <w:r w:rsidRPr="00EA4238">
        <w:rPr>
          <w:color w:val="000000"/>
          <w:sz w:val="28"/>
          <w:szCs w:val="28"/>
        </w:rPr>
        <w:t>навч</w:t>
      </w:r>
      <w:proofErr w:type="gramStart"/>
      <w:r w:rsidRPr="00EA4238">
        <w:rPr>
          <w:color w:val="000000"/>
          <w:sz w:val="28"/>
          <w:szCs w:val="28"/>
        </w:rPr>
        <w:t>.-</w:t>
      </w:r>
      <w:proofErr w:type="gramEnd"/>
      <w:r w:rsidRPr="00EA4238">
        <w:rPr>
          <w:color w:val="000000"/>
          <w:sz w:val="28"/>
          <w:szCs w:val="28"/>
        </w:rPr>
        <w:t>метод</w:t>
      </w:r>
      <w:proofErr w:type="spellEnd"/>
      <w:r w:rsidRPr="00EA4238">
        <w:rPr>
          <w:color w:val="000000"/>
          <w:sz w:val="28"/>
          <w:szCs w:val="28"/>
        </w:rPr>
        <w:t xml:space="preserve">. </w:t>
      </w:r>
      <w:proofErr w:type="spellStart"/>
      <w:r w:rsidRPr="00EA4238">
        <w:rPr>
          <w:color w:val="000000"/>
          <w:sz w:val="28"/>
          <w:szCs w:val="28"/>
        </w:rPr>
        <w:t>посіб</w:t>
      </w:r>
      <w:proofErr w:type="spellEnd"/>
      <w:r w:rsidRPr="00EA4238">
        <w:rPr>
          <w:color w:val="000000"/>
          <w:sz w:val="28"/>
          <w:szCs w:val="28"/>
        </w:rPr>
        <w:t xml:space="preserve">. / за ред. Н. В. </w:t>
      </w:r>
      <w:proofErr w:type="spellStart"/>
      <w:r w:rsidRPr="00EA4238">
        <w:rPr>
          <w:color w:val="000000"/>
          <w:sz w:val="28"/>
          <w:szCs w:val="28"/>
        </w:rPr>
        <w:t>Гавриш</w:t>
      </w:r>
      <w:proofErr w:type="spellEnd"/>
      <w:r w:rsidRPr="00EA4238">
        <w:rPr>
          <w:color w:val="000000"/>
          <w:sz w:val="28"/>
          <w:szCs w:val="28"/>
        </w:rPr>
        <w:t xml:space="preserve">; авт. кол.: Н. В. </w:t>
      </w:r>
      <w:proofErr w:type="spellStart"/>
      <w:r w:rsidRPr="00EA4238">
        <w:rPr>
          <w:color w:val="000000"/>
          <w:sz w:val="28"/>
          <w:szCs w:val="28"/>
        </w:rPr>
        <w:t>Гавриш</w:t>
      </w:r>
      <w:proofErr w:type="spellEnd"/>
      <w:r w:rsidRPr="00EA4238">
        <w:rPr>
          <w:color w:val="000000"/>
          <w:sz w:val="28"/>
          <w:szCs w:val="28"/>
        </w:rPr>
        <w:t xml:space="preserve">, О. О. </w:t>
      </w:r>
      <w:proofErr w:type="spellStart"/>
      <w:r w:rsidRPr="00EA4238">
        <w:rPr>
          <w:color w:val="000000"/>
          <w:sz w:val="28"/>
          <w:szCs w:val="28"/>
        </w:rPr>
        <w:t>Ліннік</w:t>
      </w:r>
      <w:proofErr w:type="spellEnd"/>
      <w:r w:rsidRPr="00EA4238">
        <w:rPr>
          <w:color w:val="000000"/>
          <w:sz w:val="28"/>
          <w:szCs w:val="28"/>
        </w:rPr>
        <w:t xml:space="preserve">, Н. В. Губанова. − </w:t>
      </w:r>
      <w:proofErr w:type="spellStart"/>
      <w:r w:rsidRPr="00EA4238">
        <w:rPr>
          <w:color w:val="000000"/>
          <w:sz w:val="28"/>
          <w:szCs w:val="28"/>
        </w:rPr>
        <w:t>Луганськ</w:t>
      </w:r>
      <w:proofErr w:type="spellEnd"/>
      <w:proofErr w:type="gramStart"/>
      <w:r w:rsidRPr="00EA4238">
        <w:rPr>
          <w:color w:val="000000"/>
          <w:sz w:val="28"/>
          <w:szCs w:val="28"/>
        </w:rPr>
        <w:t xml:space="preserve"> :</w:t>
      </w:r>
      <w:proofErr w:type="gramEnd"/>
      <w:r w:rsidRPr="00EA4238">
        <w:rPr>
          <w:color w:val="000000"/>
          <w:sz w:val="28"/>
          <w:szCs w:val="28"/>
        </w:rPr>
        <w:t xml:space="preserve"> Альма-матер, 2007. − 496 </w:t>
      </w:r>
      <w:proofErr w:type="gramStart"/>
      <w:r w:rsidRPr="00EA4238">
        <w:rPr>
          <w:color w:val="000000"/>
          <w:sz w:val="28"/>
          <w:szCs w:val="28"/>
        </w:rPr>
        <w:t>с</w:t>
      </w:r>
      <w:proofErr w:type="gramEnd"/>
      <w:r w:rsidRPr="00EA4238">
        <w:rPr>
          <w:color w:val="000000"/>
          <w:sz w:val="28"/>
          <w:szCs w:val="28"/>
        </w:rPr>
        <w:t>.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Крашенинников Е.Е. Развитие познавательных способностей дошкольников 4-7 лет. ФГОС. Издатель - Мозаика-Синтез. Серия - Библиотека программы "От рождения до школы", 2014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Комарова Т.С. Изобразительная деятельность в детском саду. Старшая группа. Для занятий с детьми 5-6 лет. ФГОС. Издатель - Мозаика-Синтез. Серия - Библиотека программы "От рождения до школы", 2014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Касаткина Е.И. Игровые технологии в образовательном процессе ДОУ.//Управление ДОУ. - 2012.- №5.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>«Мы» программа экологического образования детей/ Н</w:t>
      </w:r>
      <w:proofErr w:type="gramStart"/>
      <w:r w:rsidRPr="00EA4238">
        <w:rPr>
          <w:color w:val="000000"/>
          <w:sz w:val="28"/>
          <w:szCs w:val="28"/>
        </w:rPr>
        <w:t>,Н</w:t>
      </w:r>
      <w:proofErr w:type="gramEnd"/>
      <w:r w:rsidRPr="00EA4238">
        <w:rPr>
          <w:color w:val="000000"/>
          <w:sz w:val="28"/>
          <w:szCs w:val="28"/>
        </w:rPr>
        <w:t xml:space="preserve">, Кондратьева и др. – 2-е изд., </w:t>
      </w:r>
      <w:proofErr w:type="spellStart"/>
      <w:r w:rsidRPr="00EA4238">
        <w:rPr>
          <w:color w:val="000000"/>
          <w:sz w:val="28"/>
          <w:szCs w:val="28"/>
        </w:rPr>
        <w:t>испр</w:t>
      </w:r>
      <w:proofErr w:type="spellEnd"/>
      <w:r w:rsidRPr="00EA4238">
        <w:rPr>
          <w:color w:val="000000"/>
          <w:sz w:val="28"/>
          <w:szCs w:val="28"/>
        </w:rPr>
        <w:t xml:space="preserve">. И доп. – СПб: «Детство-пресс», 2001. – 240 </w:t>
      </w:r>
      <w:proofErr w:type="gramStart"/>
      <w:r w:rsidRPr="00EA4238">
        <w:rPr>
          <w:color w:val="000000"/>
          <w:sz w:val="28"/>
          <w:szCs w:val="28"/>
        </w:rPr>
        <w:t>с</w:t>
      </w:r>
      <w:proofErr w:type="gramEnd"/>
      <w:r w:rsidRPr="00EA4238">
        <w:rPr>
          <w:color w:val="000000"/>
          <w:sz w:val="28"/>
          <w:szCs w:val="28"/>
        </w:rPr>
        <w:t>.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r w:rsidRPr="00EA4238">
        <w:rPr>
          <w:color w:val="000000"/>
          <w:sz w:val="28"/>
          <w:szCs w:val="28"/>
        </w:rPr>
        <w:t xml:space="preserve">Николаева С.Н, Место игры в экологическом воспитании дошкольников: Пособие для специалистов по дошкольному воспитанию. – М.: Новая школа, 1996. – 48 </w:t>
      </w:r>
      <w:proofErr w:type="gramStart"/>
      <w:r w:rsidRPr="00EA4238">
        <w:rPr>
          <w:color w:val="000000"/>
          <w:sz w:val="28"/>
          <w:szCs w:val="28"/>
        </w:rPr>
        <w:t>с</w:t>
      </w:r>
      <w:proofErr w:type="gramEnd"/>
      <w:r w:rsidRPr="00EA4238">
        <w:rPr>
          <w:color w:val="000000"/>
          <w:sz w:val="28"/>
          <w:szCs w:val="28"/>
        </w:rPr>
        <w:t>.</w:t>
      </w:r>
    </w:p>
    <w:p w:rsidR="003A6BC7" w:rsidRPr="00EA4238" w:rsidRDefault="003A6BC7" w:rsidP="00EA4238">
      <w:pPr>
        <w:pStyle w:val="a3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color w:val="000000"/>
          <w:sz w:val="28"/>
          <w:szCs w:val="28"/>
        </w:rPr>
      </w:pPr>
      <w:proofErr w:type="spellStart"/>
      <w:r w:rsidRPr="00EA4238">
        <w:rPr>
          <w:color w:val="000000"/>
          <w:sz w:val="28"/>
          <w:szCs w:val="28"/>
        </w:rPr>
        <w:t>Молодова</w:t>
      </w:r>
      <w:proofErr w:type="spellEnd"/>
      <w:r w:rsidRPr="00EA4238">
        <w:rPr>
          <w:color w:val="000000"/>
          <w:sz w:val="28"/>
          <w:szCs w:val="28"/>
        </w:rPr>
        <w:t xml:space="preserve"> Л.П. Игровые экологические занятия с детьми: </w:t>
      </w:r>
      <w:proofErr w:type="spellStart"/>
      <w:proofErr w:type="gramStart"/>
      <w:r w:rsidRPr="00EA4238">
        <w:rPr>
          <w:color w:val="000000"/>
          <w:sz w:val="28"/>
          <w:szCs w:val="28"/>
        </w:rPr>
        <w:t>Учебно-метод</w:t>
      </w:r>
      <w:proofErr w:type="spellEnd"/>
      <w:proofErr w:type="gramEnd"/>
      <w:r w:rsidRPr="00EA4238">
        <w:rPr>
          <w:color w:val="000000"/>
          <w:sz w:val="28"/>
          <w:szCs w:val="28"/>
        </w:rPr>
        <w:t>. Пособие для воспитателей детских садов и учителей. – Мн.: «</w:t>
      </w:r>
      <w:proofErr w:type="spellStart"/>
      <w:r w:rsidRPr="00EA4238">
        <w:rPr>
          <w:color w:val="000000"/>
          <w:sz w:val="28"/>
          <w:szCs w:val="28"/>
        </w:rPr>
        <w:t>Асар</w:t>
      </w:r>
      <w:proofErr w:type="spellEnd"/>
      <w:r w:rsidRPr="00EA4238">
        <w:rPr>
          <w:color w:val="000000"/>
          <w:sz w:val="28"/>
          <w:szCs w:val="28"/>
        </w:rPr>
        <w:t>» - 1999 – 128 с.: ил.</w:t>
      </w:r>
    </w:p>
    <w:p w:rsidR="00F7482A" w:rsidRPr="00EA4238" w:rsidRDefault="00F7482A" w:rsidP="00EA4238">
      <w:pPr>
        <w:rPr>
          <w:rFonts w:ascii="Times New Roman" w:hAnsi="Times New Roman" w:cs="Times New Roman"/>
          <w:sz w:val="28"/>
          <w:szCs w:val="28"/>
        </w:rPr>
      </w:pPr>
    </w:p>
    <w:sectPr w:rsidR="00F7482A" w:rsidRPr="00EA4238" w:rsidSect="00F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1360"/>
    <w:multiLevelType w:val="multilevel"/>
    <w:tmpl w:val="AE6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C7"/>
    <w:rsid w:val="00286913"/>
    <w:rsid w:val="003A6BC7"/>
    <w:rsid w:val="004E4A58"/>
    <w:rsid w:val="00AC239D"/>
    <w:rsid w:val="00CA34FA"/>
    <w:rsid w:val="00EA4238"/>
    <w:rsid w:val="00EC56DE"/>
    <w:rsid w:val="00F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2020-04-22T05:52:00Z</dcterms:created>
  <dcterms:modified xsi:type="dcterms:W3CDTF">2020-04-22T11:22:00Z</dcterms:modified>
</cp:coreProperties>
</file>